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C7" w:rsidRPr="009C0B93" w:rsidRDefault="005521C7" w:rsidP="00B65307">
      <w:pPr>
        <w:spacing w:after="0" w:line="0" w:lineRule="atLeast"/>
        <w:ind w:firstLine="567"/>
        <w:jc w:val="both"/>
        <w:rPr>
          <w:sz w:val="16"/>
          <w:szCs w:val="18"/>
        </w:rPr>
      </w:pPr>
    </w:p>
    <w:p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</w:t>
      </w:r>
      <w:proofErr w:type="spellStart"/>
      <w:r w:rsidRPr="0095466A">
        <w:t>Росимущества</w:t>
      </w:r>
      <w:proofErr w:type="spellEnd"/>
      <w:r w:rsidRPr="0095466A">
        <w:t xml:space="preserve">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№1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2"/>
          <w:lang w:eastAsia="ru-RU"/>
        </w:rPr>
        <w:t>Беляевскова</w:t>
      </w:r>
      <w:proofErr w:type="spellEnd"/>
      <w:r>
        <w:rPr>
          <w:rFonts w:eastAsia="Times New Roman"/>
          <w:b/>
          <w:bCs/>
          <w:szCs w:val="22"/>
          <w:lang w:eastAsia="ru-RU"/>
        </w:rPr>
        <w:t xml:space="preserve"> М.В</w:t>
      </w:r>
      <w:r w:rsidRPr="00704F56">
        <w:rPr>
          <w:rFonts w:eastAsia="Times New Roman"/>
          <w:b/>
          <w:bCs/>
          <w:szCs w:val="22"/>
          <w:lang w:eastAsia="ru-RU"/>
        </w:rPr>
        <w:t>.</w:t>
      </w:r>
      <w:r>
        <w:rPr>
          <w:rFonts w:eastAsia="Times New Roman"/>
          <w:b/>
          <w:bCs/>
          <w:szCs w:val="22"/>
          <w:lang w:eastAsia="ru-RU"/>
        </w:rPr>
        <w:t xml:space="preserve"> (</w:t>
      </w:r>
      <w:r w:rsidRPr="000E2A76">
        <w:rPr>
          <w:rFonts w:eastAsia="Times New Roman"/>
          <w:b/>
          <w:bCs/>
          <w:szCs w:val="22"/>
          <w:lang w:eastAsia="ru-RU"/>
        </w:rPr>
        <w:t>1723/1756</w:t>
      </w:r>
      <w:r>
        <w:rPr>
          <w:rFonts w:eastAsia="Times New Roman"/>
          <w:b/>
          <w:bCs/>
          <w:szCs w:val="22"/>
          <w:lang w:eastAsia="ru-RU"/>
        </w:rPr>
        <w:t>).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 w:rsidRPr="00D456F6">
        <w:rPr>
          <w:rFonts w:eastAsia="Times New Roman"/>
          <w:bCs/>
          <w:szCs w:val="22"/>
          <w:lang w:eastAsia="ru-RU"/>
        </w:rPr>
        <w:t>А/м</w:t>
      </w:r>
      <w:r>
        <w:rPr>
          <w:rFonts w:eastAsia="Times New Roman"/>
          <w:b/>
          <w:bCs/>
          <w:szCs w:val="22"/>
          <w:lang w:eastAsia="ru-RU"/>
        </w:rPr>
        <w:t xml:space="preserve"> </w:t>
      </w:r>
      <w:r w:rsidRPr="00D456F6">
        <w:rPr>
          <w:rFonts w:eastAsia="Times New Roman"/>
          <w:bCs/>
          <w:szCs w:val="22"/>
          <w:lang w:eastAsia="ru-RU"/>
        </w:rPr>
        <w:t xml:space="preserve">VOLKSWAGEN POLO, VIN XWB8ZZZ61ZFG002471, 2014 </w:t>
      </w:r>
      <w:proofErr w:type="spellStart"/>
      <w:r w:rsidRPr="00D456F6">
        <w:rPr>
          <w:rFonts w:eastAsia="Times New Roman"/>
          <w:bCs/>
          <w:szCs w:val="22"/>
          <w:lang w:eastAsia="ru-RU"/>
        </w:rPr>
        <w:t>г.в</w:t>
      </w:r>
      <w:proofErr w:type="spellEnd"/>
      <w:r w:rsidRPr="00D456F6">
        <w:rPr>
          <w:rFonts w:eastAsia="Times New Roman"/>
          <w:bCs/>
          <w:szCs w:val="22"/>
          <w:lang w:eastAsia="ru-RU"/>
        </w:rPr>
        <w:t>., г/н А154ТТ134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D456F6">
        <w:rPr>
          <w:rFonts w:eastAsia="Times New Roman"/>
          <w:bCs/>
          <w:szCs w:val="22"/>
          <w:lang w:eastAsia="ru-RU"/>
        </w:rPr>
        <w:t xml:space="preserve">г. Волгоград, ул. </w:t>
      </w:r>
      <w:proofErr w:type="gramStart"/>
      <w:r w:rsidRPr="00D456F6">
        <w:rPr>
          <w:rFonts w:eastAsia="Times New Roman"/>
          <w:bCs/>
          <w:szCs w:val="22"/>
          <w:lang w:eastAsia="ru-RU"/>
        </w:rPr>
        <w:t>Автотранспортная</w:t>
      </w:r>
      <w:proofErr w:type="gramEnd"/>
      <w:r w:rsidRPr="00D456F6">
        <w:rPr>
          <w:rFonts w:eastAsia="Times New Roman"/>
          <w:bCs/>
          <w:szCs w:val="22"/>
          <w:lang w:eastAsia="ru-RU"/>
        </w:rPr>
        <w:t xml:space="preserve">, д. 29а </w:t>
      </w:r>
      <w:r w:rsidRPr="00704F56">
        <w:rPr>
          <w:rFonts w:eastAsia="Times New Roman"/>
          <w:szCs w:val="22"/>
          <w:lang w:eastAsia="ru-RU"/>
        </w:rPr>
        <w:t>(</w:t>
      </w:r>
      <w:r>
        <w:rPr>
          <w:rFonts w:eastAsia="Times New Roman"/>
          <w:szCs w:val="22"/>
          <w:lang w:eastAsia="ru-RU"/>
        </w:rPr>
        <w:t>залог</w:t>
      </w:r>
      <w:r w:rsidRPr="00704F56">
        <w:rPr>
          <w:rFonts w:eastAsia="Times New Roman"/>
          <w:szCs w:val="22"/>
          <w:lang w:eastAsia="ru-RU"/>
        </w:rPr>
        <w:t xml:space="preserve">). Нач. цена: </w:t>
      </w:r>
      <w:r>
        <w:rPr>
          <w:rFonts w:eastAsia="Times New Roman"/>
          <w:szCs w:val="22"/>
          <w:lang w:eastAsia="ru-RU"/>
        </w:rPr>
        <w:t>314925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0E2A76">
        <w:rPr>
          <w:rFonts w:eastAsia="Times New Roman"/>
          <w:szCs w:val="22"/>
          <w:lang w:eastAsia="ru-RU"/>
        </w:rPr>
        <w:t>157 462,5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Волжского  Г</w:t>
      </w:r>
      <w:r w:rsidRPr="00704F56">
        <w:rPr>
          <w:rFonts w:eastAsia="Times New Roman"/>
          <w:szCs w:val="22"/>
          <w:lang w:eastAsia="ru-RU"/>
        </w:rPr>
        <w:t>ОСП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27</w:t>
      </w:r>
      <w:r w:rsidRPr="00704F56">
        <w:rPr>
          <w:rFonts w:eastAsia="Times New Roman"/>
          <w:szCs w:val="22"/>
          <w:lang w:eastAsia="ru-RU"/>
        </w:rPr>
        <w:t xml:space="preserve">.11.2023,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D456F6">
        <w:rPr>
          <w:rFonts w:eastAsia="Times New Roman"/>
          <w:szCs w:val="22"/>
          <w:lang w:eastAsia="ru-RU"/>
        </w:rPr>
        <w:t>1723/1756</w:t>
      </w:r>
      <w:r w:rsidRPr="00704F56">
        <w:rPr>
          <w:rFonts w:eastAsia="Times New Roman"/>
          <w:szCs w:val="22"/>
          <w:lang w:eastAsia="ru-RU"/>
        </w:rPr>
        <w:t>.</w:t>
      </w:r>
      <w:r>
        <w:rPr>
          <w:rFonts w:eastAsia="Times New Roman"/>
          <w:szCs w:val="22"/>
          <w:lang w:eastAsia="ru-RU"/>
        </w:rPr>
        <w:t xml:space="preserve"> Постановление о снижении цены на 15% от 25.01.2024г.</w:t>
      </w:r>
    </w:p>
    <w:p w:rsidR="006A00B7" w:rsidRPr="000E2A76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№2</w:t>
      </w:r>
      <w:r w:rsidRPr="00704F56">
        <w:rPr>
          <w:rFonts w:eastAsia="Times New Roman"/>
          <w:b/>
          <w:bCs/>
          <w:szCs w:val="22"/>
          <w:lang w:eastAsia="ru-RU"/>
        </w:rPr>
        <w:t xml:space="preserve"> Тимошенко К.В.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0E2A76">
        <w:rPr>
          <w:rFonts w:eastAsia="Times New Roman"/>
          <w:b/>
          <w:bCs/>
          <w:szCs w:val="22"/>
          <w:lang w:eastAsia="ru-RU"/>
        </w:rPr>
        <w:t>1741/1795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r w:rsidRPr="00704F56">
        <w:rPr>
          <w:rFonts w:eastAsia="Times New Roman"/>
          <w:bCs/>
          <w:szCs w:val="22"/>
          <w:lang w:eastAsia="ru-RU"/>
        </w:rPr>
        <w:t>А/</w:t>
      </w:r>
      <w:proofErr w:type="gramStart"/>
      <w:r w:rsidRPr="00704F56">
        <w:rPr>
          <w:rFonts w:eastAsia="Times New Roman"/>
          <w:bCs/>
          <w:szCs w:val="22"/>
          <w:lang w:eastAsia="ru-RU"/>
        </w:rPr>
        <w:t>м</w:t>
      </w:r>
      <w:proofErr w:type="gramEnd"/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 xml:space="preserve">LADA GRANTA 21097-911, </w:t>
      </w:r>
      <w:proofErr w:type="spellStart"/>
      <w:r w:rsidRPr="00704F56">
        <w:rPr>
          <w:rFonts w:eastAsia="Times New Roman"/>
          <w:szCs w:val="22"/>
          <w:lang w:eastAsia="ru-RU"/>
        </w:rPr>
        <w:t>vin</w:t>
      </w:r>
      <w:proofErr w:type="spellEnd"/>
      <w:r w:rsidRPr="00704F56">
        <w:rPr>
          <w:rFonts w:eastAsia="Times New Roman"/>
          <w:szCs w:val="22"/>
          <w:lang w:eastAsia="ru-RU"/>
        </w:rPr>
        <w:t xml:space="preserve">: </w:t>
      </w:r>
      <w:proofErr w:type="gramStart"/>
      <w:r w:rsidRPr="00704F56">
        <w:rPr>
          <w:rFonts w:eastAsia="Times New Roman"/>
          <w:szCs w:val="22"/>
          <w:lang w:eastAsia="ru-RU"/>
        </w:rPr>
        <w:t xml:space="preserve">XTAZ0X219079L0676342, г/н K447АЕ134, 2020 </w:t>
      </w:r>
      <w:proofErr w:type="spellStart"/>
      <w:r w:rsidRPr="00704F56">
        <w:rPr>
          <w:rFonts w:eastAsia="Times New Roman"/>
          <w:szCs w:val="22"/>
          <w:lang w:eastAsia="ru-RU"/>
        </w:rPr>
        <w:t>г.в</w:t>
      </w:r>
      <w:proofErr w:type="spellEnd"/>
      <w:r w:rsidRPr="00704F56">
        <w:rPr>
          <w:rFonts w:eastAsia="Times New Roman"/>
          <w:szCs w:val="22"/>
          <w:lang w:eastAsia="ru-RU"/>
        </w:rPr>
        <w:t xml:space="preserve">., </w:t>
      </w:r>
      <w:r>
        <w:rPr>
          <w:rFonts w:eastAsia="Times New Roman"/>
          <w:szCs w:val="22"/>
          <w:lang w:eastAsia="ru-RU"/>
        </w:rPr>
        <w:t>Волгоградская область</w:t>
      </w:r>
      <w:r w:rsidRPr="00704F56">
        <w:rPr>
          <w:rFonts w:eastAsia="Times New Roman"/>
          <w:szCs w:val="22"/>
          <w:lang w:eastAsia="ru-RU"/>
        </w:rPr>
        <w:t xml:space="preserve">, </w:t>
      </w:r>
      <w:proofErr w:type="spellStart"/>
      <w:r w:rsidRPr="00704F56">
        <w:rPr>
          <w:rFonts w:eastAsia="Times New Roman"/>
          <w:szCs w:val="22"/>
          <w:lang w:eastAsia="ru-RU"/>
        </w:rPr>
        <w:t>р.п</w:t>
      </w:r>
      <w:proofErr w:type="spellEnd"/>
      <w:r w:rsidRPr="00704F56">
        <w:rPr>
          <w:rFonts w:eastAsia="Times New Roman"/>
          <w:szCs w:val="22"/>
          <w:lang w:eastAsia="ru-RU"/>
        </w:rPr>
        <w:t>.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Городище, ул. 49 лет Сталинградской битвы, д. 8 (арест). Нач. цена: </w:t>
      </w:r>
      <w:r>
        <w:rPr>
          <w:rFonts w:eastAsia="Times New Roman"/>
          <w:szCs w:val="22"/>
          <w:lang w:eastAsia="ru-RU"/>
        </w:rPr>
        <w:t>606050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0E2A76">
        <w:rPr>
          <w:rFonts w:eastAsia="Times New Roman"/>
          <w:szCs w:val="22"/>
          <w:lang w:eastAsia="ru-RU"/>
        </w:rPr>
        <w:t>303 025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Дзержинского РОСП ГУФССП России по Волгоградской области о передаче арестованного имущества на торги от 28.11.2023,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1741/1795.</w:t>
      </w:r>
      <w:r w:rsidRPr="000E2A76">
        <w:t xml:space="preserve"> </w:t>
      </w:r>
      <w:r w:rsidRPr="000E2A76">
        <w:rPr>
          <w:rFonts w:eastAsia="Times New Roman"/>
          <w:szCs w:val="22"/>
          <w:lang w:eastAsia="ru-RU"/>
        </w:rPr>
        <w:t>Постановле</w:t>
      </w:r>
      <w:r>
        <w:rPr>
          <w:rFonts w:eastAsia="Times New Roman"/>
          <w:szCs w:val="22"/>
          <w:lang w:eastAsia="ru-RU"/>
        </w:rPr>
        <w:t>ние о снижении цены на 15% от 24</w:t>
      </w:r>
      <w:r w:rsidRPr="000E2A76">
        <w:rPr>
          <w:rFonts w:eastAsia="Times New Roman"/>
          <w:szCs w:val="22"/>
          <w:lang w:eastAsia="ru-RU"/>
        </w:rPr>
        <w:t>.01.2024г.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№3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Поляков В.Д</w:t>
      </w:r>
      <w:r w:rsidRPr="00704F56">
        <w:rPr>
          <w:rFonts w:eastAsia="Times New Roman"/>
          <w:b/>
          <w:bCs/>
          <w:szCs w:val="22"/>
          <w:lang w:eastAsia="ru-RU"/>
        </w:rPr>
        <w:t>.</w:t>
      </w:r>
      <w:r>
        <w:rPr>
          <w:rFonts w:eastAsia="Times New Roman"/>
          <w:b/>
          <w:bCs/>
          <w:szCs w:val="22"/>
          <w:lang w:eastAsia="ru-RU"/>
        </w:rPr>
        <w:t xml:space="preserve"> (</w:t>
      </w:r>
      <w:r w:rsidRPr="000E2A76">
        <w:rPr>
          <w:rFonts w:eastAsia="Times New Roman"/>
          <w:b/>
          <w:bCs/>
          <w:szCs w:val="22"/>
          <w:lang w:eastAsia="ru-RU"/>
        </w:rPr>
        <w:t>1761/1789</w:t>
      </w:r>
      <w:r>
        <w:rPr>
          <w:rFonts w:eastAsia="Times New Roman"/>
          <w:b/>
          <w:bCs/>
          <w:szCs w:val="22"/>
          <w:lang w:eastAsia="ru-RU"/>
        </w:rPr>
        <w:t>).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Cs/>
          <w:szCs w:val="22"/>
          <w:lang w:eastAsia="ru-RU"/>
        </w:rPr>
        <w:t xml:space="preserve">А/м </w:t>
      </w:r>
      <w:proofErr w:type="spellStart"/>
      <w:r w:rsidRPr="005975AA">
        <w:rPr>
          <w:rFonts w:eastAsia="Times New Roman"/>
          <w:bCs/>
          <w:szCs w:val="22"/>
          <w:lang w:eastAsia="ru-RU"/>
        </w:rPr>
        <w:t>Toyota</w:t>
      </w:r>
      <w:proofErr w:type="spellEnd"/>
      <w:r w:rsidRPr="005975AA">
        <w:rPr>
          <w:rFonts w:eastAsia="Times New Roman"/>
          <w:bCs/>
          <w:szCs w:val="22"/>
          <w:lang w:eastAsia="ru-RU"/>
        </w:rPr>
        <w:t xml:space="preserve"> </w:t>
      </w:r>
      <w:proofErr w:type="spellStart"/>
      <w:r w:rsidRPr="005975AA">
        <w:rPr>
          <w:rFonts w:eastAsia="Times New Roman"/>
          <w:bCs/>
          <w:szCs w:val="22"/>
          <w:lang w:eastAsia="ru-RU"/>
        </w:rPr>
        <w:t>Camry</w:t>
      </w:r>
      <w:proofErr w:type="spellEnd"/>
      <w:r w:rsidRPr="005975AA">
        <w:rPr>
          <w:rFonts w:eastAsia="Times New Roman"/>
          <w:bCs/>
          <w:szCs w:val="22"/>
          <w:lang w:eastAsia="ru-RU"/>
        </w:rPr>
        <w:t xml:space="preserve">, 2004 </w:t>
      </w:r>
      <w:proofErr w:type="spellStart"/>
      <w:r w:rsidRPr="005975AA">
        <w:rPr>
          <w:rFonts w:eastAsia="Times New Roman"/>
          <w:bCs/>
          <w:szCs w:val="22"/>
          <w:lang w:eastAsia="ru-RU"/>
        </w:rPr>
        <w:t>г.в</w:t>
      </w:r>
      <w:proofErr w:type="spellEnd"/>
      <w:r w:rsidRPr="005975AA">
        <w:rPr>
          <w:rFonts w:eastAsia="Times New Roman"/>
          <w:bCs/>
          <w:szCs w:val="22"/>
          <w:lang w:eastAsia="ru-RU"/>
        </w:rPr>
        <w:t xml:space="preserve">., г/н К340ТТ34, </w:t>
      </w:r>
      <w:proofErr w:type="spellStart"/>
      <w:r w:rsidRPr="005975AA">
        <w:rPr>
          <w:rFonts w:eastAsia="Times New Roman"/>
          <w:bCs/>
          <w:szCs w:val="22"/>
          <w:lang w:eastAsia="ru-RU"/>
        </w:rPr>
        <w:t>vin</w:t>
      </w:r>
      <w:proofErr w:type="spellEnd"/>
      <w:r w:rsidRPr="005975AA">
        <w:rPr>
          <w:rFonts w:eastAsia="Times New Roman"/>
          <w:bCs/>
          <w:szCs w:val="22"/>
          <w:lang w:eastAsia="ru-RU"/>
        </w:rPr>
        <w:t xml:space="preserve"> JTDBE38K200312211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5975AA">
        <w:rPr>
          <w:rFonts w:eastAsia="Times New Roman"/>
          <w:bCs/>
          <w:szCs w:val="22"/>
          <w:lang w:eastAsia="ru-RU"/>
        </w:rPr>
        <w:t xml:space="preserve">г. Волгоград, ул. </w:t>
      </w:r>
      <w:proofErr w:type="gramStart"/>
      <w:r w:rsidRPr="005975AA">
        <w:rPr>
          <w:rFonts w:eastAsia="Times New Roman"/>
          <w:bCs/>
          <w:szCs w:val="22"/>
          <w:lang w:eastAsia="ru-RU"/>
        </w:rPr>
        <w:t>Алексеевская</w:t>
      </w:r>
      <w:proofErr w:type="gramEnd"/>
      <w:r w:rsidRPr="005975AA">
        <w:rPr>
          <w:rFonts w:eastAsia="Times New Roman"/>
          <w:bCs/>
          <w:szCs w:val="22"/>
          <w:lang w:eastAsia="ru-RU"/>
        </w:rPr>
        <w:t>, д. 25</w:t>
      </w:r>
      <w:r w:rsidRPr="00704F56">
        <w:rPr>
          <w:rFonts w:eastAsia="Times New Roman"/>
          <w:szCs w:val="22"/>
          <w:lang w:eastAsia="ru-RU"/>
        </w:rPr>
        <w:t xml:space="preserve"> (арест). Нач. цена: </w:t>
      </w:r>
      <w:r>
        <w:rPr>
          <w:rFonts w:eastAsia="Times New Roman"/>
          <w:szCs w:val="22"/>
          <w:lang w:eastAsia="ru-RU"/>
        </w:rPr>
        <w:t>628150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0E2A76">
        <w:rPr>
          <w:rFonts w:eastAsia="Times New Roman"/>
          <w:szCs w:val="22"/>
          <w:lang w:eastAsia="ru-RU"/>
        </w:rPr>
        <w:t>314 075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Советского</w:t>
      </w:r>
      <w:r w:rsidRPr="00704F56">
        <w:rPr>
          <w:rFonts w:eastAsia="Times New Roman"/>
          <w:szCs w:val="22"/>
          <w:lang w:eastAsia="ru-RU"/>
        </w:rPr>
        <w:t xml:space="preserve"> РОСП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28</w:t>
      </w:r>
      <w:r w:rsidRPr="00704F56">
        <w:rPr>
          <w:rFonts w:eastAsia="Times New Roman"/>
          <w:szCs w:val="22"/>
          <w:lang w:eastAsia="ru-RU"/>
        </w:rPr>
        <w:t xml:space="preserve">.11.2023,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5975AA">
        <w:rPr>
          <w:rFonts w:eastAsia="Times New Roman"/>
          <w:szCs w:val="22"/>
          <w:lang w:eastAsia="ru-RU"/>
        </w:rPr>
        <w:t>1761/1789</w:t>
      </w:r>
      <w:r w:rsidRPr="00704F56">
        <w:rPr>
          <w:rFonts w:eastAsia="Times New Roman"/>
          <w:szCs w:val="22"/>
          <w:lang w:eastAsia="ru-RU"/>
        </w:rPr>
        <w:t>.</w:t>
      </w:r>
      <w:r w:rsidRPr="000E2A76">
        <w:t xml:space="preserve"> </w:t>
      </w:r>
      <w:r w:rsidRPr="000E2A76">
        <w:rPr>
          <w:rFonts w:eastAsia="Times New Roman"/>
          <w:szCs w:val="22"/>
          <w:lang w:eastAsia="ru-RU"/>
        </w:rPr>
        <w:t xml:space="preserve">Постановление о снижении цены на 15% от </w:t>
      </w:r>
      <w:r>
        <w:rPr>
          <w:rFonts w:eastAsia="Times New Roman"/>
          <w:szCs w:val="22"/>
          <w:lang w:eastAsia="ru-RU"/>
        </w:rPr>
        <w:t>25</w:t>
      </w:r>
      <w:r w:rsidRPr="000E2A76">
        <w:rPr>
          <w:rFonts w:eastAsia="Times New Roman"/>
          <w:szCs w:val="22"/>
          <w:lang w:eastAsia="ru-RU"/>
        </w:rPr>
        <w:t>.01.2024г.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№4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2"/>
          <w:lang w:eastAsia="ru-RU"/>
        </w:rPr>
        <w:t>Малюк</w:t>
      </w:r>
      <w:proofErr w:type="spellEnd"/>
      <w:r>
        <w:rPr>
          <w:rFonts w:eastAsia="Times New Roman"/>
          <w:b/>
          <w:bCs/>
          <w:szCs w:val="22"/>
          <w:lang w:eastAsia="ru-RU"/>
        </w:rPr>
        <w:t xml:space="preserve"> А.Ю</w:t>
      </w:r>
      <w:r w:rsidRPr="00704F56">
        <w:rPr>
          <w:rFonts w:eastAsia="Times New Roman"/>
          <w:b/>
          <w:bCs/>
          <w:szCs w:val="22"/>
          <w:lang w:eastAsia="ru-RU"/>
        </w:rPr>
        <w:t xml:space="preserve">.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0E2A76">
        <w:rPr>
          <w:rFonts w:eastAsia="Times New Roman"/>
          <w:b/>
          <w:bCs/>
          <w:szCs w:val="22"/>
          <w:lang w:eastAsia="ru-RU"/>
        </w:rPr>
        <w:t>1713/1769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proofErr w:type="gramStart"/>
      <w:r w:rsidRPr="00D456F6">
        <w:rPr>
          <w:rFonts w:eastAsia="Times New Roman"/>
          <w:bCs/>
          <w:szCs w:val="22"/>
          <w:lang w:eastAsia="ru-RU"/>
        </w:rPr>
        <w:t xml:space="preserve">Нежилое помещение, </w:t>
      </w:r>
      <w:proofErr w:type="spellStart"/>
      <w:r>
        <w:rPr>
          <w:rFonts w:eastAsia="Times New Roman"/>
          <w:bCs/>
          <w:szCs w:val="22"/>
          <w:lang w:eastAsia="ru-RU"/>
        </w:rPr>
        <w:t>кад</w:t>
      </w:r>
      <w:proofErr w:type="spellEnd"/>
      <w:r>
        <w:rPr>
          <w:rFonts w:eastAsia="Times New Roman"/>
          <w:bCs/>
          <w:szCs w:val="22"/>
          <w:lang w:eastAsia="ru-RU"/>
        </w:rPr>
        <w:t>. № 34:34:020083:2668, пл. 5,</w:t>
      </w:r>
      <w:r w:rsidRPr="00D456F6">
        <w:rPr>
          <w:rFonts w:eastAsia="Times New Roman"/>
          <w:bCs/>
          <w:szCs w:val="22"/>
          <w:lang w:eastAsia="ru-RU"/>
        </w:rPr>
        <w:t xml:space="preserve">30 </w:t>
      </w:r>
      <w:proofErr w:type="spellStart"/>
      <w:r w:rsidRPr="00D456F6">
        <w:rPr>
          <w:rFonts w:eastAsia="Times New Roman"/>
          <w:bCs/>
          <w:szCs w:val="22"/>
          <w:lang w:eastAsia="ru-RU"/>
        </w:rPr>
        <w:t>кв.м</w:t>
      </w:r>
      <w:proofErr w:type="spellEnd"/>
      <w:r w:rsidRPr="00D456F6">
        <w:rPr>
          <w:rFonts w:eastAsia="Times New Roman"/>
          <w:bCs/>
          <w:szCs w:val="22"/>
          <w:lang w:eastAsia="ru-RU"/>
        </w:rPr>
        <w:t>.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D456F6">
        <w:rPr>
          <w:rFonts w:eastAsia="Times New Roman"/>
          <w:bCs/>
          <w:szCs w:val="22"/>
          <w:lang w:eastAsia="ru-RU"/>
        </w:rPr>
        <w:t>г. Волгоград, ул. Вершинина, 22</w:t>
      </w:r>
      <w:r w:rsidRPr="00704F56">
        <w:rPr>
          <w:rFonts w:eastAsia="Times New Roman"/>
          <w:szCs w:val="22"/>
          <w:lang w:eastAsia="ru-RU"/>
        </w:rPr>
        <w:t xml:space="preserve"> (арест).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Нач. цена: </w:t>
      </w:r>
      <w:r>
        <w:rPr>
          <w:rFonts w:eastAsia="Times New Roman"/>
          <w:szCs w:val="22"/>
          <w:lang w:eastAsia="ru-RU"/>
        </w:rPr>
        <w:t>130050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0E2A76">
        <w:rPr>
          <w:rFonts w:eastAsia="Times New Roman"/>
          <w:szCs w:val="22"/>
          <w:lang w:eastAsia="ru-RU"/>
        </w:rPr>
        <w:t>65 025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Краснооктябрьского</w:t>
      </w:r>
      <w:r w:rsidRPr="00704F56">
        <w:rPr>
          <w:rFonts w:eastAsia="Times New Roman"/>
          <w:szCs w:val="22"/>
          <w:lang w:eastAsia="ru-RU"/>
        </w:rPr>
        <w:t xml:space="preserve"> РОСП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23</w:t>
      </w:r>
      <w:r w:rsidRPr="00704F56">
        <w:rPr>
          <w:rFonts w:eastAsia="Times New Roman"/>
          <w:szCs w:val="22"/>
          <w:lang w:eastAsia="ru-RU"/>
        </w:rPr>
        <w:t xml:space="preserve">.11.2023,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D456F6">
        <w:rPr>
          <w:rFonts w:eastAsia="Times New Roman"/>
          <w:szCs w:val="22"/>
          <w:lang w:eastAsia="ru-RU"/>
        </w:rPr>
        <w:t>1713/1769</w:t>
      </w:r>
      <w:r w:rsidRPr="00704F56">
        <w:rPr>
          <w:rFonts w:eastAsia="Times New Roman"/>
          <w:szCs w:val="22"/>
          <w:lang w:eastAsia="ru-RU"/>
        </w:rPr>
        <w:t>.</w:t>
      </w:r>
      <w:r w:rsidRPr="000E2A76">
        <w:t xml:space="preserve"> </w:t>
      </w:r>
      <w:r w:rsidRPr="000E2A76">
        <w:rPr>
          <w:rFonts w:eastAsia="Times New Roman"/>
          <w:szCs w:val="22"/>
          <w:lang w:eastAsia="ru-RU"/>
        </w:rPr>
        <w:t>Постановление о снижении цены на 15% от 25.01.2024г.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№5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Зверева Л.С</w:t>
      </w:r>
      <w:r w:rsidRPr="00704F56">
        <w:rPr>
          <w:rFonts w:eastAsia="Times New Roman"/>
          <w:b/>
          <w:bCs/>
          <w:szCs w:val="22"/>
          <w:lang w:eastAsia="ru-RU"/>
        </w:rPr>
        <w:t xml:space="preserve">.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262A7B">
        <w:rPr>
          <w:rFonts w:eastAsia="Times New Roman"/>
          <w:b/>
          <w:bCs/>
          <w:szCs w:val="22"/>
          <w:lang w:eastAsia="ru-RU"/>
        </w:rPr>
        <w:t>6/9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proofErr w:type="gramStart"/>
      <w:r w:rsidRPr="00262A7B">
        <w:rPr>
          <w:rFonts w:eastAsia="Times New Roman"/>
          <w:bCs/>
          <w:szCs w:val="22"/>
          <w:lang w:eastAsia="ru-RU"/>
        </w:rPr>
        <w:t>А/м</w:t>
      </w:r>
      <w:r>
        <w:rPr>
          <w:rFonts w:eastAsia="Times New Roman"/>
          <w:b/>
          <w:bCs/>
          <w:szCs w:val="22"/>
          <w:lang w:eastAsia="ru-RU"/>
        </w:rPr>
        <w:t xml:space="preserve">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Ford</w:t>
      </w:r>
      <w:proofErr w:type="spellEnd"/>
      <w:r w:rsidRPr="00262A7B">
        <w:rPr>
          <w:rFonts w:eastAsia="Times New Roman"/>
          <w:bCs/>
          <w:szCs w:val="22"/>
          <w:lang w:eastAsia="ru-RU"/>
        </w:rPr>
        <w:t xml:space="preserve"> FOCUS, 2013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г.в</w:t>
      </w:r>
      <w:proofErr w:type="spellEnd"/>
      <w:r w:rsidRPr="00262A7B">
        <w:rPr>
          <w:rFonts w:eastAsia="Times New Roman"/>
          <w:bCs/>
          <w:szCs w:val="22"/>
          <w:lang w:eastAsia="ru-RU"/>
        </w:rPr>
        <w:t xml:space="preserve">., г/н нет, 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vin</w:t>
      </w:r>
      <w:proofErr w:type="spellEnd"/>
      <w:r w:rsidRPr="00262A7B">
        <w:rPr>
          <w:rFonts w:eastAsia="Times New Roman"/>
          <w:bCs/>
          <w:szCs w:val="22"/>
          <w:lang w:eastAsia="ru-RU"/>
        </w:rPr>
        <w:t xml:space="preserve"> X9</w:t>
      </w:r>
      <w:r>
        <w:rPr>
          <w:rFonts w:eastAsia="Times New Roman"/>
          <w:bCs/>
          <w:szCs w:val="22"/>
          <w:lang w:val="en-US" w:eastAsia="ru-RU"/>
        </w:rPr>
        <w:t>F</w:t>
      </w:r>
      <w:r w:rsidRPr="00262A7B">
        <w:rPr>
          <w:rFonts w:eastAsia="Times New Roman"/>
          <w:bCs/>
          <w:szCs w:val="22"/>
          <w:lang w:eastAsia="ru-RU"/>
        </w:rPr>
        <w:t>KXXEEBKDJ82964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262A7B">
        <w:rPr>
          <w:rFonts w:eastAsia="Times New Roman"/>
          <w:bCs/>
          <w:szCs w:val="22"/>
          <w:lang w:eastAsia="ru-RU"/>
        </w:rPr>
        <w:t>Волгог</w:t>
      </w:r>
      <w:r>
        <w:rPr>
          <w:rFonts w:eastAsia="Times New Roman"/>
          <w:bCs/>
          <w:szCs w:val="22"/>
          <w:lang w:eastAsia="ru-RU"/>
        </w:rPr>
        <w:t>радская обл., г. Камышин, ул. Пролетарская д. 111а, кв.</w:t>
      </w:r>
      <w:r w:rsidRPr="00262A7B">
        <w:rPr>
          <w:rFonts w:eastAsia="Times New Roman"/>
          <w:bCs/>
          <w:szCs w:val="22"/>
          <w:lang w:eastAsia="ru-RU"/>
        </w:rPr>
        <w:t xml:space="preserve"> 28</w:t>
      </w:r>
      <w:r w:rsidRPr="00704F56">
        <w:rPr>
          <w:rFonts w:eastAsia="Times New Roman"/>
          <w:szCs w:val="22"/>
          <w:lang w:eastAsia="ru-RU"/>
        </w:rPr>
        <w:t xml:space="preserve"> (</w:t>
      </w:r>
      <w:r>
        <w:rPr>
          <w:rFonts w:eastAsia="Times New Roman"/>
          <w:szCs w:val="22"/>
          <w:lang w:eastAsia="ru-RU"/>
        </w:rPr>
        <w:t>залог</w:t>
      </w:r>
      <w:r w:rsidRPr="00704F56">
        <w:rPr>
          <w:rFonts w:eastAsia="Times New Roman"/>
          <w:szCs w:val="22"/>
          <w:lang w:eastAsia="ru-RU"/>
        </w:rPr>
        <w:t>).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Нач. цена: </w:t>
      </w:r>
      <w:r>
        <w:rPr>
          <w:rFonts w:eastAsia="Times New Roman"/>
          <w:szCs w:val="22"/>
          <w:lang w:eastAsia="ru-RU"/>
        </w:rPr>
        <w:t>590000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262A7B">
        <w:rPr>
          <w:rFonts w:eastAsia="Times New Roman"/>
          <w:szCs w:val="22"/>
          <w:lang w:eastAsia="ru-RU"/>
        </w:rPr>
        <w:t>295 000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proofErr w:type="spellStart"/>
      <w:r>
        <w:rPr>
          <w:rFonts w:eastAsia="Times New Roman"/>
          <w:szCs w:val="22"/>
          <w:lang w:eastAsia="ru-RU"/>
        </w:rPr>
        <w:t>Камышинского</w:t>
      </w:r>
      <w:proofErr w:type="spellEnd"/>
      <w:r w:rsidRPr="00262A7B">
        <w:rPr>
          <w:rFonts w:eastAsia="Times New Roman"/>
          <w:szCs w:val="22"/>
          <w:lang w:eastAsia="ru-RU"/>
        </w:rPr>
        <w:t xml:space="preserve"> РОСП</w:t>
      </w:r>
      <w:r w:rsidRPr="00704F56"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09.01.2024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262A7B">
        <w:rPr>
          <w:rFonts w:eastAsia="Times New Roman"/>
          <w:szCs w:val="22"/>
          <w:lang w:eastAsia="ru-RU"/>
        </w:rPr>
        <w:t>6/9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№6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Лейкин М.В</w:t>
      </w:r>
      <w:r w:rsidRPr="00704F56">
        <w:rPr>
          <w:rFonts w:eastAsia="Times New Roman"/>
          <w:b/>
          <w:bCs/>
          <w:szCs w:val="22"/>
          <w:lang w:eastAsia="ru-RU"/>
        </w:rPr>
        <w:t xml:space="preserve">.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262A7B">
        <w:rPr>
          <w:rFonts w:eastAsia="Times New Roman"/>
          <w:b/>
          <w:bCs/>
          <w:szCs w:val="22"/>
          <w:lang w:eastAsia="ru-RU"/>
        </w:rPr>
        <w:t>22/23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r w:rsidRPr="00262A7B">
        <w:rPr>
          <w:rFonts w:eastAsia="Times New Roman"/>
          <w:bCs/>
          <w:szCs w:val="22"/>
          <w:lang w:eastAsia="ru-RU"/>
        </w:rPr>
        <w:t>А</w:t>
      </w:r>
      <w:r>
        <w:rPr>
          <w:rFonts w:eastAsia="Times New Roman"/>
          <w:bCs/>
          <w:szCs w:val="22"/>
          <w:lang w:eastAsia="ru-RU"/>
        </w:rPr>
        <w:t>/</w:t>
      </w:r>
      <w:proofErr w:type="gramStart"/>
      <w:r>
        <w:rPr>
          <w:rFonts w:eastAsia="Times New Roman"/>
          <w:bCs/>
          <w:szCs w:val="22"/>
          <w:lang w:eastAsia="ru-RU"/>
        </w:rPr>
        <w:t>м</w:t>
      </w:r>
      <w:proofErr w:type="gramEnd"/>
      <w:r>
        <w:rPr>
          <w:rFonts w:eastAsia="Times New Roman"/>
          <w:bCs/>
          <w:szCs w:val="22"/>
          <w:lang w:eastAsia="ru-RU"/>
        </w:rPr>
        <w:t xml:space="preserve"> </w:t>
      </w:r>
      <w:proofErr w:type="spellStart"/>
      <w:r>
        <w:rPr>
          <w:rFonts w:eastAsia="Times New Roman"/>
          <w:bCs/>
          <w:szCs w:val="22"/>
          <w:lang w:eastAsia="ru-RU"/>
        </w:rPr>
        <w:t>Kia</w:t>
      </w:r>
      <w:proofErr w:type="spellEnd"/>
      <w:r>
        <w:rPr>
          <w:rFonts w:eastAsia="Times New Roman"/>
          <w:bCs/>
          <w:szCs w:val="22"/>
          <w:lang w:eastAsia="ru-RU"/>
        </w:rPr>
        <w:t xml:space="preserve"> DE JB/RIO, 2010 </w:t>
      </w:r>
      <w:proofErr w:type="spellStart"/>
      <w:r>
        <w:rPr>
          <w:rFonts w:eastAsia="Times New Roman"/>
          <w:bCs/>
          <w:szCs w:val="22"/>
          <w:lang w:eastAsia="ru-RU"/>
        </w:rPr>
        <w:t>г.в</w:t>
      </w:r>
      <w:proofErr w:type="spellEnd"/>
      <w:r>
        <w:rPr>
          <w:rFonts w:eastAsia="Times New Roman"/>
          <w:bCs/>
          <w:szCs w:val="22"/>
          <w:lang w:eastAsia="ru-RU"/>
        </w:rPr>
        <w:t xml:space="preserve">., </w:t>
      </w:r>
      <w:proofErr w:type="spellStart"/>
      <w:r>
        <w:rPr>
          <w:rFonts w:eastAsia="Times New Roman"/>
          <w:bCs/>
          <w:szCs w:val="22"/>
          <w:lang w:eastAsia="ru-RU"/>
        </w:rPr>
        <w:t>vin</w:t>
      </w:r>
      <w:proofErr w:type="spellEnd"/>
      <w:r w:rsidRPr="00262A7B">
        <w:rPr>
          <w:rFonts w:eastAsia="Times New Roman"/>
          <w:bCs/>
          <w:szCs w:val="22"/>
          <w:lang w:eastAsia="ru-RU"/>
        </w:rPr>
        <w:t xml:space="preserve"> XWEDH511AA0003243</w:t>
      </w:r>
      <w:r>
        <w:rPr>
          <w:rFonts w:eastAsia="Times New Roman"/>
          <w:bCs/>
          <w:szCs w:val="22"/>
          <w:lang w:eastAsia="ru-RU"/>
        </w:rPr>
        <w:t>,</w:t>
      </w:r>
      <w:r w:rsidRPr="00262A7B">
        <w:rPr>
          <w:rFonts w:eastAsia="Times New Roman"/>
          <w:bCs/>
          <w:szCs w:val="22"/>
          <w:lang w:eastAsia="ru-RU"/>
        </w:rPr>
        <w:t xml:space="preserve"> г/н К684АТ134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262A7B">
        <w:t xml:space="preserve"> </w:t>
      </w:r>
      <w:r w:rsidRPr="00262A7B">
        <w:rPr>
          <w:rFonts w:eastAsia="Times New Roman"/>
          <w:bCs/>
          <w:szCs w:val="22"/>
          <w:lang w:eastAsia="ru-RU"/>
        </w:rPr>
        <w:t>г. Волгоград, ул. Автомобилистов, 3</w:t>
      </w:r>
      <w:r w:rsidRPr="00704F56">
        <w:rPr>
          <w:rFonts w:eastAsia="Times New Roman"/>
          <w:szCs w:val="22"/>
          <w:lang w:eastAsia="ru-RU"/>
        </w:rPr>
        <w:t xml:space="preserve"> (</w:t>
      </w:r>
      <w:r>
        <w:rPr>
          <w:rFonts w:eastAsia="Times New Roman"/>
          <w:szCs w:val="22"/>
          <w:lang w:eastAsia="ru-RU"/>
        </w:rPr>
        <w:t>арест</w:t>
      </w:r>
      <w:r w:rsidRPr="00704F56">
        <w:rPr>
          <w:rFonts w:eastAsia="Times New Roman"/>
          <w:szCs w:val="22"/>
          <w:lang w:eastAsia="ru-RU"/>
        </w:rPr>
        <w:t xml:space="preserve">). Нач. цена: </w:t>
      </w:r>
      <w:r>
        <w:rPr>
          <w:rFonts w:eastAsia="Times New Roman"/>
          <w:szCs w:val="22"/>
          <w:lang w:eastAsia="ru-RU"/>
        </w:rPr>
        <w:t>529000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6F5036">
        <w:rPr>
          <w:rFonts w:eastAsia="Times New Roman"/>
          <w:szCs w:val="22"/>
          <w:lang w:eastAsia="ru-RU"/>
        </w:rPr>
        <w:t>264 500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Волжского</w:t>
      </w:r>
      <w:r w:rsidRPr="00262A7B">
        <w:rPr>
          <w:rFonts w:eastAsia="Times New Roman"/>
          <w:szCs w:val="22"/>
          <w:lang w:eastAsia="ru-RU"/>
        </w:rPr>
        <w:t xml:space="preserve"> ГОСП №2</w:t>
      </w:r>
      <w:r w:rsidRPr="00704F56"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09.01.2024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262A7B">
        <w:rPr>
          <w:rFonts w:eastAsia="Times New Roman"/>
          <w:szCs w:val="22"/>
          <w:lang w:eastAsia="ru-RU"/>
        </w:rPr>
        <w:t>22/23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№7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Полянский Д.С</w:t>
      </w:r>
      <w:r w:rsidRPr="00704F56">
        <w:rPr>
          <w:rFonts w:eastAsia="Times New Roman"/>
          <w:b/>
          <w:bCs/>
          <w:szCs w:val="22"/>
          <w:lang w:eastAsia="ru-RU"/>
        </w:rPr>
        <w:t xml:space="preserve">.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262A7B">
        <w:rPr>
          <w:rFonts w:eastAsia="Times New Roman"/>
          <w:b/>
          <w:bCs/>
          <w:szCs w:val="22"/>
          <w:lang w:eastAsia="ru-RU"/>
        </w:rPr>
        <w:t>23/24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r w:rsidRPr="00262A7B">
        <w:rPr>
          <w:rFonts w:eastAsia="Times New Roman"/>
          <w:bCs/>
          <w:szCs w:val="22"/>
          <w:lang w:eastAsia="ru-RU"/>
        </w:rPr>
        <w:t xml:space="preserve">Нежилое помещение, пл. 36,9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кв</w:t>
      </w:r>
      <w:proofErr w:type="gramStart"/>
      <w:r w:rsidRPr="00262A7B">
        <w:rPr>
          <w:rFonts w:eastAsia="Times New Roman"/>
          <w:bCs/>
          <w:szCs w:val="22"/>
          <w:lang w:eastAsia="ru-RU"/>
        </w:rPr>
        <w:t>.м</w:t>
      </w:r>
      <w:proofErr w:type="spellEnd"/>
      <w:proofErr w:type="gramEnd"/>
      <w:r w:rsidRPr="00262A7B">
        <w:rPr>
          <w:rFonts w:eastAsia="Times New Roman"/>
          <w:bCs/>
          <w:szCs w:val="22"/>
          <w:lang w:eastAsia="ru-RU"/>
        </w:rPr>
        <w:t xml:space="preserve">,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кад</w:t>
      </w:r>
      <w:proofErr w:type="spellEnd"/>
      <w:r w:rsidRPr="00262A7B">
        <w:rPr>
          <w:rFonts w:eastAsia="Times New Roman"/>
          <w:bCs/>
          <w:szCs w:val="22"/>
          <w:lang w:eastAsia="ru-RU"/>
        </w:rPr>
        <w:t>. № 34:35:030214:6522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262A7B">
        <w:t xml:space="preserve"> </w:t>
      </w:r>
      <w:r w:rsidRPr="00262A7B">
        <w:rPr>
          <w:rFonts w:eastAsia="Times New Roman"/>
          <w:bCs/>
          <w:szCs w:val="22"/>
          <w:lang w:eastAsia="ru-RU"/>
        </w:rPr>
        <w:t xml:space="preserve">Волгоградская обл., г. Волжский, ул. </w:t>
      </w:r>
      <w:proofErr w:type="spellStart"/>
      <w:r w:rsidRPr="00262A7B">
        <w:rPr>
          <w:rFonts w:eastAsia="Times New Roman"/>
          <w:bCs/>
          <w:szCs w:val="22"/>
          <w:lang w:eastAsia="ru-RU"/>
        </w:rPr>
        <w:t>Карбышева</w:t>
      </w:r>
      <w:proofErr w:type="spellEnd"/>
      <w:r w:rsidRPr="00262A7B">
        <w:rPr>
          <w:rFonts w:eastAsia="Times New Roman"/>
          <w:bCs/>
          <w:szCs w:val="22"/>
          <w:lang w:eastAsia="ru-RU"/>
        </w:rPr>
        <w:t>, д.170, пом.6Н</w:t>
      </w:r>
      <w:r w:rsidRPr="00704F56">
        <w:rPr>
          <w:rFonts w:eastAsia="Times New Roman"/>
          <w:szCs w:val="22"/>
          <w:lang w:eastAsia="ru-RU"/>
        </w:rPr>
        <w:t xml:space="preserve"> (</w:t>
      </w:r>
      <w:r>
        <w:rPr>
          <w:rFonts w:eastAsia="Times New Roman"/>
          <w:szCs w:val="22"/>
          <w:lang w:eastAsia="ru-RU"/>
        </w:rPr>
        <w:t>арест</w:t>
      </w:r>
      <w:r w:rsidRPr="00704F56">
        <w:rPr>
          <w:rFonts w:eastAsia="Times New Roman"/>
          <w:szCs w:val="22"/>
          <w:lang w:eastAsia="ru-RU"/>
        </w:rPr>
        <w:t xml:space="preserve">). Нач. цена: </w:t>
      </w:r>
      <w:r>
        <w:rPr>
          <w:rFonts w:eastAsia="Times New Roman"/>
          <w:szCs w:val="22"/>
          <w:lang w:eastAsia="ru-RU"/>
        </w:rPr>
        <w:t>1236229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281DC6">
        <w:rPr>
          <w:rFonts w:eastAsia="Times New Roman"/>
          <w:szCs w:val="22"/>
          <w:lang w:eastAsia="ru-RU"/>
        </w:rPr>
        <w:t>618 114,5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Волжского ГОСП №1</w:t>
      </w:r>
      <w:r w:rsidRPr="00704F56"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10.01.2024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262A7B">
        <w:rPr>
          <w:rFonts w:eastAsia="Times New Roman"/>
          <w:szCs w:val="22"/>
          <w:lang w:eastAsia="ru-RU"/>
        </w:rPr>
        <w:t>23/24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№8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Магомедова Е.В. (</w:t>
      </w:r>
      <w:r w:rsidRPr="00281DC6">
        <w:rPr>
          <w:rFonts w:eastAsia="Times New Roman"/>
          <w:b/>
          <w:bCs/>
          <w:szCs w:val="22"/>
          <w:lang w:eastAsia="ru-RU"/>
        </w:rPr>
        <w:t>24/1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r w:rsidRPr="00281DC6">
        <w:rPr>
          <w:rFonts w:eastAsia="Times New Roman"/>
          <w:bCs/>
          <w:szCs w:val="22"/>
          <w:lang w:eastAsia="ru-RU"/>
        </w:rPr>
        <w:t>А</w:t>
      </w:r>
      <w:r>
        <w:rPr>
          <w:rFonts w:eastAsia="Times New Roman"/>
          <w:bCs/>
          <w:szCs w:val="22"/>
          <w:lang w:eastAsia="ru-RU"/>
        </w:rPr>
        <w:t>/</w:t>
      </w:r>
      <w:proofErr w:type="gramStart"/>
      <w:r>
        <w:rPr>
          <w:rFonts w:eastAsia="Times New Roman"/>
          <w:bCs/>
          <w:szCs w:val="22"/>
          <w:lang w:eastAsia="ru-RU"/>
        </w:rPr>
        <w:t>м</w:t>
      </w:r>
      <w:proofErr w:type="gramEnd"/>
      <w:r w:rsidRPr="00281DC6">
        <w:rPr>
          <w:rFonts w:eastAsia="Times New Roman"/>
          <w:bCs/>
          <w:szCs w:val="22"/>
          <w:lang w:eastAsia="ru-RU"/>
        </w:rPr>
        <w:t xml:space="preserve"> Шкода </w:t>
      </w:r>
      <w:proofErr w:type="spellStart"/>
      <w:r w:rsidRPr="00281DC6">
        <w:rPr>
          <w:rFonts w:eastAsia="Times New Roman"/>
          <w:bCs/>
          <w:szCs w:val="22"/>
          <w:lang w:eastAsia="ru-RU"/>
        </w:rPr>
        <w:t>Октавия</w:t>
      </w:r>
      <w:proofErr w:type="spellEnd"/>
      <w:r w:rsidRPr="00281DC6">
        <w:rPr>
          <w:rFonts w:eastAsia="Times New Roman"/>
          <w:bCs/>
          <w:szCs w:val="22"/>
          <w:lang w:eastAsia="ru-RU"/>
        </w:rPr>
        <w:t xml:space="preserve">, г/н М244НК134, 2008 г в, </w:t>
      </w:r>
      <w:proofErr w:type="spellStart"/>
      <w:r w:rsidRPr="00281DC6">
        <w:rPr>
          <w:rFonts w:eastAsia="Times New Roman"/>
          <w:bCs/>
          <w:szCs w:val="22"/>
          <w:lang w:eastAsia="ru-RU"/>
        </w:rPr>
        <w:t>vin</w:t>
      </w:r>
      <w:proofErr w:type="spellEnd"/>
      <w:r w:rsidRPr="00281DC6">
        <w:rPr>
          <w:rFonts w:eastAsia="Times New Roman"/>
          <w:bCs/>
          <w:szCs w:val="22"/>
          <w:lang w:eastAsia="ru-RU"/>
        </w:rPr>
        <w:t xml:space="preserve">  XW8DX41U38K009320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262A7B">
        <w:t xml:space="preserve"> </w:t>
      </w:r>
      <w:r>
        <w:rPr>
          <w:rFonts w:eastAsia="Times New Roman"/>
          <w:bCs/>
          <w:szCs w:val="22"/>
          <w:lang w:eastAsia="ru-RU"/>
        </w:rPr>
        <w:t xml:space="preserve">г. Волгоград, </w:t>
      </w:r>
      <w:r w:rsidRPr="00281DC6">
        <w:rPr>
          <w:rFonts w:eastAsia="Times New Roman"/>
          <w:bCs/>
          <w:szCs w:val="22"/>
          <w:lang w:eastAsia="ru-RU"/>
        </w:rPr>
        <w:t xml:space="preserve">ул. Симбирская, 3 </w:t>
      </w:r>
      <w:r w:rsidRPr="00704F56">
        <w:rPr>
          <w:rFonts w:eastAsia="Times New Roman"/>
          <w:szCs w:val="22"/>
          <w:lang w:eastAsia="ru-RU"/>
        </w:rPr>
        <w:t>(</w:t>
      </w:r>
      <w:r>
        <w:rPr>
          <w:rFonts w:eastAsia="Times New Roman"/>
          <w:szCs w:val="22"/>
          <w:lang w:eastAsia="ru-RU"/>
        </w:rPr>
        <w:t>залог</w:t>
      </w:r>
      <w:r w:rsidRPr="00704F56">
        <w:rPr>
          <w:rFonts w:eastAsia="Times New Roman"/>
          <w:szCs w:val="22"/>
          <w:lang w:eastAsia="ru-RU"/>
        </w:rPr>
        <w:t xml:space="preserve">). Нач. цена: </w:t>
      </w:r>
      <w:r>
        <w:rPr>
          <w:rFonts w:eastAsia="Times New Roman"/>
          <w:szCs w:val="22"/>
          <w:lang w:eastAsia="ru-RU"/>
        </w:rPr>
        <w:t>170000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281DC6">
        <w:rPr>
          <w:rFonts w:eastAsia="Times New Roman"/>
          <w:szCs w:val="22"/>
          <w:lang w:eastAsia="ru-RU"/>
        </w:rPr>
        <w:t>85 000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 w:rsidRPr="00281DC6">
        <w:rPr>
          <w:rFonts w:eastAsia="Times New Roman"/>
          <w:szCs w:val="22"/>
          <w:lang w:eastAsia="ru-RU"/>
        </w:rPr>
        <w:t>Ворошиловск</w:t>
      </w:r>
      <w:r>
        <w:rPr>
          <w:rFonts w:eastAsia="Times New Roman"/>
          <w:szCs w:val="22"/>
          <w:lang w:eastAsia="ru-RU"/>
        </w:rPr>
        <w:t>ого</w:t>
      </w:r>
      <w:r w:rsidRPr="00281DC6">
        <w:rPr>
          <w:rFonts w:eastAsia="Times New Roman"/>
          <w:szCs w:val="22"/>
          <w:lang w:eastAsia="ru-RU"/>
        </w:rPr>
        <w:t xml:space="preserve"> РОСП</w:t>
      </w:r>
      <w:r w:rsidRPr="00704F56"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11.01.2024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281DC6">
        <w:rPr>
          <w:rFonts w:eastAsia="Times New Roman"/>
          <w:szCs w:val="22"/>
          <w:lang w:eastAsia="ru-RU"/>
        </w:rPr>
        <w:t>24/1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C55988">
        <w:rPr>
          <w:rFonts w:eastAsia="Times New Roman"/>
          <w:b/>
          <w:bCs/>
          <w:szCs w:val="22"/>
          <w:lang w:eastAsia="ru-RU"/>
        </w:rPr>
        <w:t xml:space="preserve">Лот №9 </w:t>
      </w:r>
      <w:proofErr w:type="spellStart"/>
      <w:r w:rsidRPr="00C55988">
        <w:rPr>
          <w:rFonts w:eastAsia="Times New Roman"/>
          <w:b/>
          <w:bCs/>
          <w:szCs w:val="22"/>
          <w:lang w:eastAsia="ru-RU"/>
        </w:rPr>
        <w:t>Городецккий</w:t>
      </w:r>
      <w:proofErr w:type="spellEnd"/>
      <w:r w:rsidRPr="00C55988">
        <w:rPr>
          <w:rFonts w:eastAsia="Times New Roman"/>
          <w:b/>
          <w:bCs/>
          <w:szCs w:val="22"/>
          <w:lang w:eastAsia="ru-RU"/>
        </w:rPr>
        <w:t xml:space="preserve"> К.Э. (3/2024). </w:t>
      </w:r>
      <w:r w:rsidRPr="00C55988">
        <w:rPr>
          <w:rFonts w:eastAsia="Times New Roman"/>
          <w:bCs/>
          <w:szCs w:val="22"/>
          <w:lang w:eastAsia="ru-RU"/>
        </w:rPr>
        <w:t>Дебиторская задолженность, принадлежащая должнику Городецкому Константину Эдуардовичу по неисполненным обязательствам ООО ВПТ-НЕФТЕМАШ, подтвержденная Мещанским районным судом в рамках дела № 2-1415/2022 и наличие возбужденного исполнит пр-ва № 64921/22/77039-ИП о взыскании с ООО ВПТ-НЕФТЕМАШ в пользу Городецкого</w:t>
      </w:r>
      <w:proofErr w:type="gramStart"/>
      <w:r w:rsidRPr="00C55988">
        <w:rPr>
          <w:rFonts w:eastAsia="Times New Roman"/>
          <w:bCs/>
          <w:szCs w:val="22"/>
          <w:lang w:eastAsia="ru-RU"/>
        </w:rPr>
        <w:t xml:space="preserve"> К</w:t>
      </w:r>
      <w:proofErr w:type="gramEnd"/>
      <w:r w:rsidRPr="00C55988">
        <w:rPr>
          <w:rFonts w:eastAsia="Times New Roman"/>
          <w:bCs/>
          <w:szCs w:val="22"/>
          <w:lang w:eastAsia="ru-RU"/>
        </w:rPr>
        <w:t xml:space="preserve"> Э задолженности в сумме 449 568 934,66 </w:t>
      </w:r>
      <w:proofErr w:type="spellStart"/>
      <w:r w:rsidRPr="00C55988">
        <w:rPr>
          <w:rFonts w:eastAsia="Times New Roman"/>
          <w:bCs/>
          <w:szCs w:val="22"/>
          <w:lang w:eastAsia="ru-RU"/>
        </w:rPr>
        <w:t>руб</w:t>
      </w:r>
      <w:proofErr w:type="spellEnd"/>
      <w:r w:rsidRPr="00C55988">
        <w:rPr>
          <w:rFonts w:eastAsia="Times New Roman"/>
          <w:bCs/>
          <w:szCs w:val="22"/>
          <w:lang w:eastAsia="ru-RU"/>
        </w:rPr>
        <w:t xml:space="preserve"> </w:t>
      </w:r>
      <w:r w:rsidRPr="00C55988">
        <w:rPr>
          <w:rFonts w:eastAsia="Times New Roman"/>
          <w:szCs w:val="22"/>
          <w:lang w:eastAsia="ru-RU"/>
        </w:rPr>
        <w:t>(арест). Нач. цена: 371178500 руб. Задаток: 185 589 250 руб. Основание реализации – постановление СПИ СОСП  по Волгоградской области ГУФССП России по Волгоградской области о передаче аресто</w:t>
      </w:r>
      <w:r>
        <w:rPr>
          <w:rFonts w:eastAsia="Times New Roman"/>
          <w:szCs w:val="22"/>
          <w:lang w:eastAsia="ru-RU"/>
        </w:rPr>
        <w:t>ванного имущества на торги от 16</w:t>
      </w:r>
      <w:r w:rsidRPr="00C55988">
        <w:rPr>
          <w:rFonts w:eastAsia="Times New Roman"/>
          <w:szCs w:val="22"/>
          <w:lang w:eastAsia="ru-RU"/>
        </w:rPr>
        <w:t xml:space="preserve">.01.2024, Уведомление ГУФССП </w:t>
      </w:r>
      <w:proofErr w:type="gramStart"/>
      <w:r w:rsidRPr="00C55988">
        <w:rPr>
          <w:rFonts w:eastAsia="Times New Roman"/>
          <w:szCs w:val="22"/>
          <w:lang w:eastAsia="ru-RU"/>
        </w:rPr>
        <w:t>по</w:t>
      </w:r>
      <w:proofErr w:type="gramEnd"/>
      <w:r w:rsidRPr="00C55988">
        <w:rPr>
          <w:rFonts w:eastAsia="Times New Roman"/>
          <w:szCs w:val="22"/>
          <w:lang w:eastAsia="ru-RU"/>
        </w:rPr>
        <w:t xml:space="preserve"> ВО №  3/2024.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№10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Волков М.В.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C55988">
        <w:rPr>
          <w:rFonts w:eastAsia="Times New Roman"/>
          <w:b/>
          <w:bCs/>
          <w:szCs w:val="22"/>
          <w:lang w:eastAsia="ru-RU"/>
        </w:rPr>
        <w:t>43/35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r>
        <w:rPr>
          <w:rFonts w:eastAsia="Times New Roman"/>
          <w:bCs/>
          <w:szCs w:val="22"/>
          <w:lang w:eastAsia="ru-RU"/>
        </w:rPr>
        <w:t>А/м</w:t>
      </w:r>
      <w:r w:rsidRPr="00C55988">
        <w:rPr>
          <w:rFonts w:eastAsia="Times New Roman"/>
          <w:bCs/>
          <w:szCs w:val="22"/>
          <w:lang w:eastAsia="ru-RU"/>
        </w:rPr>
        <w:t xml:space="preserve"> </w:t>
      </w:r>
      <w:r>
        <w:rPr>
          <w:rFonts w:eastAsia="Times New Roman"/>
          <w:bCs/>
          <w:szCs w:val="22"/>
          <w:lang w:eastAsia="ru-RU"/>
        </w:rPr>
        <w:t>Лексус LX450D,</w:t>
      </w:r>
      <w:r w:rsidRPr="00C55988">
        <w:rPr>
          <w:rFonts w:eastAsia="Times New Roman"/>
          <w:bCs/>
          <w:szCs w:val="22"/>
          <w:lang w:eastAsia="ru-RU"/>
        </w:rPr>
        <w:t xml:space="preserve"> г/н В777УС134,  </w:t>
      </w:r>
      <w:proofErr w:type="spellStart"/>
      <w:r w:rsidRPr="00C55988">
        <w:rPr>
          <w:rFonts w:eastAsia="Times New Roman"/>
          <w:bCs/>
          <w:szCs w:val="22"/>
          <w:lang w:eastAsia="ru-RU"/>
        </w:rPr>
        <w:t>vin</w:t>
      </w:r>
      <w:proofErr w:type="spellEnd"/>
      <w:r w:rsidRPr="00C55988">
        <w:rPr>
          <w:rFonts w:eastAsia="Times New Roman"/>
          <w:bCs/>
          <w:szCs w:val="22"/>
          <w:lang w:eastAsia="ru-RU"/>
        </w:rPr>
        <w:t xml:space="preserve"> JTJCV00W804004676, 2016 </w:t>
      </w:r>
      <w:proofErr w:type="spellStart"/>
      <w:r w:rsidRPr="00C55988">
        <w:rPr>
          <w:rFonts w:eastAsia="Times New Roman"/>
          <w:bCs/>
          <w:szCs w:val="22"/>
          <w:lang w:eastAsia="ru-RU"/>
        </w:rPr>
        <w:t>г</w:t>
      </w:r>
      <w:r>
        <w:rPr>
          <w:rFonts w:eastAsia="Times New Roman"/>
          <w:bCs/>
          <w:szCs w:val="22"/>
          <w:lang w:eastAsia="ru-RU"/>
        </w:rPr>
        <w:t>.в</w:t>
      </w:r>
      <w:proofErr w:type="spellEnd"/>
      <w:r>
        <w:rPr>
          <w:rFonts w:eastAsia="Times New Roman"/>
          <w:bCs/>
          <w:szCs w:val="22"/>
          <w:lang w:eastAsia="ru-RU"/>
        </w:rPr>
        <w:t xml:space="preserve">., </w:t>
      </w:r>
      <w:r w:rsidRPr="00262A7B">
        <w:t xml:space="preserve"> </w:t>
      </w:r>
      <w:r>
        <w:rPr>
          <w:rFonts w:eastAsia="Times New Roman"/>
          <w:bCs/>
          <w:szCs w:val="22"/>
          <w:lang w:eastAsia="ru-RU"/>
        </w:rPr>
        <w:t>г. Волгоград,</w:t>
      </w:r>
      <w:r w:rsidRPr="00C55988">
        <w:rPr>
          <w:rFonts w:eastAsia="Times New Roman"/>
          <w:bCs/>
          <w:szCs w:val="22"/>
          <w:lang w:eastAsia="ru-RU"/>
        </w:rPr>
        <w:t xml:space="preserve"> ул. </w:t>
      </w:r>
      <w:proofErr w:type="gramStart"/>
      <w:r w:rsidRPr="00C55988">
        <w:rPr>
          <w:rFonts w:eastAsia="Times New Roman"/>
          <w:bCs/>
          <w:szCs w:val="22"/>
          <w:lang w:eastAsia="ru-RU"/>
        </w:rPr>
        <w:t>Социалистическая</w:t>
      </w:r>
      <w:proofErr w:type="gramEnd"/>
      <w:r w:rsidRPr="00C55988">
        <w:rPr>
          <w:rFonts w:eastAsia="Times New Roman"/>
          <w:bCs/>
          <w:szCs w:val="22"/>
          <w:lang w:eastAsia="ru-RU"/>
        </w:rPr>
        <w:t>, д.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C55988">
        <w:rPr>
          <w:rFonts w:eastAsia="Times New Roman"/>
          <w:bCs/>
          <w:szCs w:val="22"/>
          <w:lang w:eastAsia="ru-RU"/>
        </w:rPr>
        <w:t>55</w:t>
      </w:r>
      <w:r w:rsidRPr="00281DC6">
        <w:rPr>
          <w:rFonts w:eastAsia="Times New Roman"/>
          <w:bCs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>(</w:t>
      </w:r>
      <w:r>
        <w:rPr>
          <w:rFonts w:eastAsia="Times New Roman"/>
          <w:szCs w:val="22"/>
          <w:lang w:eastAsia="ru-RU"/>
        </w:rPr>
        <w:t>арест</w:t>
      </w:r>
      <w:r w:rsidRPr="00704F56">
        <w:rPr>
          <w:rFonts w:eastAsia="Times New Roman"/>
          <w:szCs w:val="22"/>
          <w:lang w:eastAsia="ru-RU"/>
        </w:rPr>
        <w:t xml:space="preserve">). Нач. цена: </w:t>
      </w:r>
      <w:r>
        <w:rPr>
          <w:rFonts w:eastAsia="Times New Roman"/>
          <w:szCs w:val="22"/>
          <w:lang w:eastAsia="ru-RU"/>
        </w:rPr>
        <w:t>567000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C55988">
        <w:rPr>
          <w:rFonts w:eastAsia="Times New Roman"/>
          <w:szCs w:val="22"/>
          <w:lang w:eastAsia="ru-RU"/>
        </w:rPr>
        <w:t>283 500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Дзержинского</w:t>
      </w:r>
      <w:r w:rsidRPr="00C55988">
        <w:rPr>
          <w:rFonts w:eastAsia="Times New Roman"/>
          <w:szCs w:val="22"/>
          <w:lang w:eastAsia="ru-RU"/>
        </w:rPr>
        <w:t xml:space="preserve"> РОСП</w:t>
      </w:r>
      <w:r w:rsidRPr="00704F56"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12.01.2024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C55988">
        <w:rPr>
          <w:rFonts w:eastAsia="Times New Roman"/>
          <w:szCs w:val="22"/>
          <w:lang w:eastAsia="ru-RU"/>
        </w:rPr>
        <w:t>43/35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№11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Токарев С.М.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C55988">
        <w:rPr>
          <w:rFonts w:eastAsia="Times New Roman"/>
          <w:b/>
          <w:bCs/>
          <w:szCs w:val="22"/>
          <w:lang w:eastAsia="ru-RU"/>
        </w:rPr>
        <w:t>79/29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proofErr w:type="gramStart"/>
      <w:r w:rsidRPr="00203044">
        <w:rPr>
          <w:rFonts w:eastAsia="Times New Roman"/>
          <w:bCs/>
          <w:szCs w:val="22"/>
          <w:lang w:eastAsia="ru-RU"/>
        </w:rPr>
        <w:t>Квартира,</w:t>
      </w:r>
      <w:r>
        <w:rPr>
          <w:rFonts w:eastAsia="Times New Roman"/>
          <w:bCs/>
          <w:szCs w:val="22"/>
          <w:lang w:eastAsia="ru-RU"/>
        </w:rPr>
        <w:t xml:space="preserve"> </w:t>
      </w:r>
      <w:proofErr w:type="spellStart"/>
      <w:r w:rsidRPr="00203044">
        <w:rPr>
          <w:rFonts w:eastAsia="Times New Roman"/>
          <w:bCs/>
          <w:szCs w:val="22"/>
          <w:lang w:eastAsia="ru-RU"/>
        </w:rPr>
        <w:t>кад</w:t>
      </w:r>
      <w:proofErr w:type="spellEnd"/>
      <w:r w:rsidRPr="00203044">
        <w:rPr>
          <w:rFonts w:eastAsia="Times New Roman"/>
          <w:bCs/>
          <w:szCs w:val="22"/>
          <w:lang w:eastAsia="ru-RU"/>
        </w:rPr>
        <w:t>.№ 34</w:t>
      </w:r>
      <w:r>
        <w:rPr>
          <w:rFonts w:eastAsia="Times New Roman"/>
          <w:bCs/>
          <w:szCs w:val="22"/>
          <w:lang w:eastAsia="ru-RU"/>
        </w:rPr>
        <w:t xml:space="preserve">:34:080105:610, пл. 43,7кв.м., </w:t>
      </w:r>
      <w:r w:rsidRPr="00203044">
        <w:rPr>
          <w:rFonts w:eastAsia="Times New Roman"/>
          <w:bCs/>
          <w:szCs w:val="22"/>
          <w:lang w:eastAsia="ru-RU"/>
        </w:rPr>
        <w:t>г.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203044">
        <w:rPr>
          <w:rFonts w:eastAsia="Times New Roman"/>
          <w:bCs/>
          <w:szCs w:val="22"/>
          <w:lang w:eastAsia="ru-RU"/>
        </w:rPr>
        <w:t>Волгоград,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203044">
        <w:rPr>
          <w:rFonts w:eastAsia="Times New Roman"/>
          <w:bCs/>
          <w:szCs w:val="22"/>
          <w:lang w:eastAsia="ru-RU"/>
        </w:rPr>
        <w:t xml:space="preserve">ул. </w:t>
      </w:r>
      <w:proofErr w:type="spellStart"/>
      <w:r w:rsidRPr="00203044">
        <w:rPr>
          <w:rFonts w:eastAsia="Times New Roman"/>
          <w:bCs/>
          <w:szCs w:val="22"/>
          <w:lang w:eastAsia="ru-RU"/>
        </w:rPr>
        <w:t>Мачтозаводская</w:t>
      </w:r>
      <w:proofErr w:type="spellEnd"/>
      <w:r w:rsidRPr="00203044">
        <w:rPr>
          <w:rFonts w:eastAsia="Times New Roman"/>
          <w:bCs/>
          <w:szCs w:val="22"/>
          <w:lang w:eastAsia="ru-RU"/>
        </w:rPr>
        <w:t>,</w:t>
      </w:r>
      <w:r>
        <w:rPr>
          <w:rFonts w:eastAsia="Times New Roman"/>
          <w:bCs/>
          <w:szCs w:val="22"/>
          <w:lang w:eastAsia="ru-RU"/>
        </w:rPr>
        <w:t xml:space="preserve">  </w:t>
      </w:r>
      <w:r w:rsidRPr="00203044">
        <w:rPr>
          <w:rFonts w:eastAsia="Times New Roman"/>
          <w:bCs/>
          <w:szCs w:val="22"/>
          <w:lang w:eastAsia="ru-RU"/>
        </w:rPr>
        <w:t>д.152,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203044">
        <w:rPr>
          <w:rFonts w:eastAsia="Times New Roman"/>
          <w:bCs/>
          <w:szCs w:val="22"/>
          <w:lang w:eastAsia="ru-RU"/>
        </w:rPr>
        <w:t>кв.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203044">
        <w:rPr>
          <w:rFonts w:eastAsia="Times New Roman"/>
          <w:bCs/>
          <w:szCs w:val="22"/>
          <w:lang w:eastAsia="ru-RU"/>
        </w:rPr>
        <w:t>25</w:t>
      </w:r>
      <w:r w:rsidRPr="00281DC6">
        <w:rPr>
          <w:rFonts w:eastAsia="Times New Roman"/>
          <w:bCs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>(</w:t>
      </w:r>
      <w:r>
        <w:rPr>
          <w:rFonts w:eastAsia="Times New Roman"/>
          <w:szCs w:val="22"/>
          <w:lang w:eastAsia="ru-RU"/>
        </w:rPr>
        <w:t>арест</w:t>
      </w:r>
      <w:r w:rsidRPr="00704F56">
        <w:rPr>
          <w:rFonts w:eastAsia="Times New Roman"/>
          <w:szCs w:val="22"/>
          <w:lang w:eastAsia="ru-RU"/>
        </w:rPr>
        <w:t>).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Нач. цена: </w:t>
      </w:r>
      <w:r>
        <w:rPr>
          <w:rFonts w:eastAsia="Times New Roman"/>
          <w:szCs w:val="22"/>
          <w:lang w:eastAsia="ru-RU"/>
        </w:rPr>
        <w:t>1885000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203044">
        <w:rPr>
          <w:rFonts w:eastAsia="Times New Roman"/>
          <w:szCs w:val="22"/>
          <w:lang w:eastAsia="ru-RU"/>
        </w:rPr>
        <w:t>942 500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>
        <w:rPr>
          <w:rFonts w:eastAsia="Times New Roman"/>
          <w:szCs w:val="22"/>
          <w:lang w:eastAsia="ru-RU"/>
        </w:rPr>
        <w:t>Советского</w:t>
      </w:r>
      <w:r w:rsidRPr="00203044">
        <w:rPr>
          <w:rFonts w:eastAsia="Times New Roman"/>
          <w:szCs w:val="22"/>
          <w:lang w:eastAsia="ru-RU"/>
        </w:rPr>
        <w:t xml:space="preserve"> РОСП</w:t>
      </w:r>
      <w:r>
        <w:rPr>
          <w:rFonts w:eastAsia="Times New Roman"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>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22.01.2024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C55988">
        <w:rPr>
          <w:rFonts w:eastAsia="Times New Roman"/>
          <w:szCs w:val="22"/>
          <w:lang w:eastAsia="ru-RU"/>
        </w:rPr>
        <w:t>79/29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>Лот №12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2"/>
          <w:lang w:eastAsia="ru-RU"/>
        </w:rPr>
        <w:t>Караашев</w:t>
      </w:r>
      <w:proofErr w:type="spellEnd"/>
      <w:r>
        <w:rPr>
          <w:rFonts w:eastAsia="Times New Roman"/>
          <w:b/>
          <w:bCs/>
          <w:szCs w:val="22"/>
          <w:lang w:eastAsia="ru-RU"/>
        </w:rPr>
        <w:t xml:space="preserve"> С.С.</w:t>
      </w:r>
      <w:r w:rsidRPr="00704F56">
        <w:rPr>
          <w:rFonts w:eastAsia="Times New Roman"/>
          <w:b/>
          <w:bCs/>
          <w:szCs w:val="22"/>
          <w:lang w:eastAsia="ru-RU"/>
        </w:rPr>
        <w:t xml:space="preserve"> </w:t>
      </w:r>
      <w:r>
        <w:rPr>
          <w:rFonts w:eastAsia="Times New Roman"/>
          <w:b/>
          <w:bCs/>
          <w:szCs w:val="22"/>
          <w:lang w:eastAsia="ru-RU"/>
        </w:rPr>
        <w:t>(</w:t>
      </w:r>
      <w:r w:rsidRPr="005777FB">
        <w:rPr>
          <w:rFonts w:eastAsia="Times New Roman"/>
          <w:b/>
          <w:bCs/>
          <w:szCs w:val="22"/>
          <w:lang w:eastAsia="ru-RU"/>
        </w:rPr>
        <w:t>87/87</w:t>
      </w:r>
      <w:r>
        <w:rPr>
          <w:rFonts w:eastAsia="Times New Roman"/>
          <w:b/>
          <w:bCs/>
          <w:szCs w:val="22"/>
          <w:lang w:eastAsia="ru-RU"/>
        </w:rPr>
        <w:t xml:space="preserve">). </w:t>
      </w:r>
      <w:proofErr w:type="gramStart"/>
      <w:r>
        <w:rPr>
          <w:rFonts w:eastAsia="Times New Roman"/>
          <w:bCs/>
          <w:szCs w:val="22"/>
          <w:lang w:eastAsia="ru-RU"/>
        </w:rPr>
        <w:t>Нежилое помещение</w:t>
      </w:r>
      <w:r w:rsidRPr="005777FB">
        <w:rPr>
          <w:rFonts w:eastAsia="Times New Roman"/>
          <w:bCs/>
          <w:szCs w:val="22"/>
          <w:lang w:eastAsia="ru-RU"/>
        </w:rPr>
        <w:t>,</w:t>
      </w:r>
      <w:r>
        <w:rPr>
          <w:rFonts w:eastAsia="Times New Roman"/>
          <w:bCs/>
          <w:szCs w:val="22"/>
          <w:lang w:eastAsia="ru-RU"/>
        </w:rPr>
        <w:t xml:space="preserve"> </w:t>
      </w:r>
      <w:proofErr w:type="spellStart"/>
      <w:r w:rsidRPr="005777FB">
        <w:rPr>
          <w:rFonts w:eastAsia="Times New Roman"/>
          <w:bCs/>
          <w:szCs w:val="22"/>
          <w:lang w:eastAsia="ru-RU"/>
        </w:rPr>
        <w:t>кад</w:t>
      </w:r>
      <w:proofErr w:type="spellEnd"/>
      <w:r w:rsidRPr="005777FB">
        <w:rPr>
          <w:rFonts w:eastAsia="Times New Roman"/>
          <w:bCs/>
          <w:szCs w:val="22"/>
          <w:lang w:eastAsia="ru-RU"/>
        </w:rPr>
        <w:t>.</w:t>
      </w:r>
      <w:r>
        <w:rPr>
          <w:rFonts w:eastAsia="Times New Roman"/>
          <w:bCs/>
          <w:szCs w:val="22"/>
          <w:lang w:eastAsia="ru-RU"/>
        </w:rPr>
        <w:t xml:space="preserve"> № 34</w:t>
      </w:r>
      <w:r w:rsidRPr="005777FB">
        <w:rPr>
          <w:rFonts w:eastAsia="Times New Roman"/>
          <w:bCs/>
          <w:szCs w:val="22"/>
          <w:lang w:eastAsia="ru-RU"/>
        </w:rPr>
        <w:t>:35:030222:5220, пл</w:t>
      </w:r>
      <w:r>
        <w:rPr>
          <w:rFonts w:eastAsia="Times New Roman"/>
          <w:bCs/>
          <w:szCs w:val="22"/>
          <w:lang w:eastAsia="ru-RU"/>
        </w:rPr>
        <w:t>.</w:t>
      </w:r>
      <w:r w:rsidRPr="005777FB">
        <w:rPr>
          <w:rFonts w:eastAsia="Times New Roman"/>
          <w:bCs/>
          <w:szCs w:val="22"/>
          <w:lang w:eastAsia="ru-RU"/>
        </w:rPr>
        <w:t xml:space="preserve"> 92,1 </w:t>
      </w:r>
      <w:proofErr w:type="spellStart"/>
      <w:r w:rsidRPr="005777FB">
        <w:rPr>
          <w:rFonts w:eastAsia="Times New Roman"/>
          <w:bCs/>
          <w:szCs w:val="22"/>
          <w:lang w:eastAsia="ru-RU"/>
        </w:rPr>
        <w:t>кв.м</w:t>
      </w:r>
      <w:proofErr w:type="spellEnd"/>
      <w:r w:rsidRPr="005777FB">
        <w:rPr>
          <w:rFonts w:eastAsia="Times New Roman"/>
          <w:bCs/>
          <w:szCs w:val="22"/>
          <w:lang w:eastAsia="ru-RU"/>
        </w:rPr>
        <w:t>.</w:t>
      </w:r>
      <w:r>
        <w:rPr>
          <w:rFonts w:eastAsia="Times New Roman"/>
          <w:bCs/>
          <w:szCs w:val="22"/>
          <w:lang w:eastAsia="ru-RU"/>
        </w:rPr>
        <w:t xml:space="preserve">, </w:t>
      </w:r>
      <w:r w:rsidRPr="005777FB">
        <w:rPr>
          <w:rFonts w:eastAsia="Times New Roman"/>
          <w:bCs/>
          <w:szCs w:val="22"/>
          <w:lang w:eastAsia="ru-RU"/>
        </w:rPr>
        <w:t>г.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5777FB">
        <w:rPr>
          <w:rFonts w:eastAsia="Times New Roman"/>
          <w:bCs/>
          <w:szCs w:val="22"/>
          <w:lang w:eastAsia="ru-RU"/>
        </w:rPr>
        <w:t>Волжский,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5777FB">
        <w:rPr>
          <w:rFonts w:eastAsia="Times New Roman"/>
          <w:bCs/>
          <w:szCs w:val="22"/>
          <w:lang w:eastAsia="ru-RU"/>
        </w:rPr>
        <w:t>ул.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5777FB">
        <w:rPr>
          <w:rFonts w:eastAsia="Times New Roman"/>
          <w:bCs/>
          <w:szCs w:val="22"/>
          <w:lang w:eastAsia="ru-RU"/>
        </w:rPr>
        <w:t xml:space="preserve">Мира, </w:t>
      </w:r>
      <w:r w:rsidRPr="005777FB">
        <w:rPr>
          <w:rFonts w:eastAsia="Times New Roman"/>
          <w:bCs/>
          <w:szCs w:val="22"/>
          <w:lang w:eastAsia="ru-RU"/>
        </w:rPr>
        <w:lastRenderedPageBreak/>
        <w:t>д. 145, пом.</w:t>
      </w:r>
      <w:r>
        <w:rPr>
          <w:rFonts w:eastAsia="Times New Roman"/>
          <w:bCs/>
          <w:szCs w:val="22"/>
          <w:lang w:eastAsia="ru-RU"/>
        </w:rPr>
        <w:t xml:space="preserve"> </w:t>
      </w:r>
      <w:r w:rsidRPr="005777FB">
        <w:rPr>
          <w:rFonts w:eastAsia="Times New Roman"/>
          <w:bCs/>
          <w:szCs w:val="22"/>
          <w:lang w:eastAsia="ru-RU"/>
        </w:rPr>
        <w:t>7</w:t>
      </w:r>
      <w:r w:rsidRPr="00281DC6">
        <w:rPr>
          <w:rFonts w:eastAsia="Times New Roman"/>
          <w:bCs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>(</w:t>
      </w:r>
      <w:r>
        <w:rPr>
          <w:rFonts w:eastAsia="Times New Roman"/>
          <w:szCs w:val="22"/>
          <w:lang w:eastAsia="ru-RU"/>
        </w:rPr>
        <w:t>арест</w:t>
      </w:r>
      <w:r w:rsidRPr="00704F56">
        <w:rPr>
          <w:rFonts w:eastAsia="Times New Roman"/>
          <w:szCs w:val="22"/>
          <w:lang w:eastAsia="ru-RU"/>
        </w:rPr>
        <w:t>).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Нач. цена: </w:t>
      </w:r>
      <w:r>
        <w:rPr>
          <w:rFonts w:eastAsia="Times New Roman"/>
          <w:szCs w:val="22"/>
          <w:lang w:eastAsia="ru-RU"/>
        </w:rPr>
        <w:t>3677000</w:t>
      </w:r>
      <w:r w:rsidRPr="00704F56">
        <w:rPr>
          <w:rFonts w:eastAsia="Times New Roman"/>
          <w:szCs w:val="22"/>
          <w:lang w:eastAsia="ru-RU"/>
        </w:rPr>
        <w:t xml:space="preserve"> руб. Задаток: </w:t>
      </w:r>
      <w:r w:rsidRPr="005777FB">
        <w:rPr>
          <w:rFonts w:eastAsia="Times New Roman"/>
          <w:szCs w:val="22"/>
          <w:lang w:eastAsia="ru-RU"/>
        </w:rPr>
        <w:t>1 838 500</w:t>
      </w:r>
      <w:r w:rsidRPr="00704F56">
        <w:rPr>
          <w:rFonts w:eastAsia="Times New Roman"/>
          <w:szCs w:val="22"/>
          <w:lang w:eastAsia="ru-RU"/>
        </w:rPr>
        <w:t xml:space="preserve"> руб. Основание реализации – постановление СПИ </w:t>
      </w:r>
      <w:r w:rsidRPr="005777FB">
        <w:rPr>
          <w:rFonts w:eastAsia="Times New Roman"/>
          <w:szCs w:val="22"/>
          <w:lang w:eastAsia="ru-RU"/>
        </w:rPr>
        <w:t>Дзержинск</w:t>
      </w:r>
      <w:r>
        <w:rPr>
          <w:rFonts w:eastAsia="Times New Roman"/>
          <w:szCs w:val="22"/>
          <w:lang w:eastAsia="ru-RU"/>
        </w:rPr>
        <w:t>ого</w:t>
      </w:r>
      <w:r w:rsidRPr="005777FB">
        <w:rPr>
          <w:rFonts w:eastAsia="Times New Roman"/>
          <w:szCs w:val="22"/>
          <w:lang w:eastAsia="ru-RU"/>
        </w:rPr>
        <w:t xml:space="preserve"> РОСП</w:t>
      </w:r>
      <w:r>
        <w:rPr>
          <w:rFonts w:eastAsia="Times New Roman"/>
          <w:szCs w:val="22"/>
          <w:lang w:eastAsia="ru-RU"/>
        </w:rPr>
        <w:t xml:space="preserve"> </w:t>
      </w:r>
      <w:r w:rsidRPr="00704F56">
        <w:rPr>
          <w:rFonts w:eastAsia="Times New Roman"/>
          <w:szCs w:val="22"/>
          <w:lang w:eastAsia="ru-RU"/>
        </w:rPr>
        <w:t>ГУФССП России по Волгоградской области о передаче арестованного имущества на торги о</w:t>
      </w:r>
      <w:r>
        <w:rPr>
          <w:rFonts w:eastAsia="Times New Roman"/>
          <w:szCs w:val="22"/>
          <w:lang w:eastAsia="ru-RU"/>
        </w:rPr>
        <w:t>т 12.01.2024</w:t>
      </w:r>
      <w:r w:rsidRPr="00704F56">
        <w:rPr>
          <w:rFonts w:eastAsia="Times New Roman"/>
          <w:szCs w:val="22"/>
          <w:lang w:eastAsia="ru-RU"/>
        </w:rPr>
        <w:t xml:space="preserve">, Уведомление ГУФССП </w:t>
      </w:r>
      <w:proofErr w:type="gramStart"/>
      <w:r w:rsidRPr="00704F56">
        <w:rPr>
          <w:rFonts w:eastAsia="Times New Roman"/>
          <w:szCs w:val="22"/>
          <w:lang w:eastAsia="ru-RU"/>
        </w:rPr>
        <w:t>по</w:t>
      </w:r>
      <w:proofErr w:type="gramEnd"/>
      <w:r w:rsidRPr="00704F56">
        <w:rPr>
          <w:rFonts w:eastAsia="Times New Roman"/>
          <w:szCs w:val="22"/>
          <w:lang w:eastAsia="ru-RU"/>
        </w:rPr>
        <w:t xml:space="preserve"> ВО №  </w:t>
      </w:r>
      <w:r w:rsidRPr="005777FB">
        <w:rPr>
          <w:rFonts w:eastAsia="Times New Roman"/>
          <w:szCs w:val="22"/>
          <w:lang w:eastAsia="ru-RU"/>
        </w:rPr>
        <w:t>87/87</w:t>
      </w:r>
      <w:r w:rsidRPr="00704F56">
        <w:rPr>
          <w:rFonts w:eastAsia="Times New Roman"/>
          <w:szCs w:val="22"/>
          <w:lang w:eastAsia="ru-RU"/>
        </w:rPr>
        <w:t>.</w:t>
      </w:r>
    </w:p>
    <w:p w:rsidR="006A00B7" w:rsidRPr="00704F56" w:rsidRDefault="006A00B7" w:rsidP="006A0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>Шаг аукциона 1% для всех лотов.</w:t>
      </w: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>В отношении Лот</w:t>
      </w:r>
      <w:r>
        <w:t xml:space="preserve">а № 11 </w:t>
      </w:r>
      <w:r w:rsidRPr="00506052">
        <w:t xml:space="preserve">Организатор торгов сведениями о зарегистрированных в жилом помещении лицах не располагает. </w:t>
      </w: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>Информацией о задолженности должника по взносам на капитальный ремонт Организатор не располагает.</w:t>
      </w: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>«</w:t>
      </w:r>
      <w:proofErr w:type="spellStart"/>
      <w:r>
        <w:t>Глобал</w:t>
      </w:r>
      <w:proofErr w:type="spellEnd"/>
      <w:r>
        <w:t xml:space="preserve">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 w:rsidRPr="00506052">
        <w:rPr>
          <w:b/>
        </w:rPr>
        <w:t>«</w:t>
      </w:r>
      <w:r>
        <w:rPr>
          <w:b/>
        </w:rPr>
        <w:t>13</w:t>
      </w:r>
      <w:r w:rsidRPr="00506052">
        <w:rPr>
          <w:b/>
        </w:rPr>
        <w:t xml:space="preserve">» </w:t>
      </w:r>
      <w:r>
        <w:rPr>
          <w:b/>
        </w:rPr>
        <w:t xml:space="preserve">марта 2024 </w:t>
      </w:r>
      <w:r w:rsidRPr="00506052">
        <w:rPr>
          <w:b/>
        </w:rPr>
        <w:t xml:space="preserve">года в 10.00ч. </w:t>
      </w:r>
      <w:r w:rsidRPr="00506052">
        <w:t>для всех лотов.</w:t>
      </w: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 xml:space="preserve">Прием заявок осуществляется </w:t>
      </w:r>
      <w:r w:rsidRPr="002572A8">
        <w:rPr>
          <w:b/>
        </w:rPr>
        <w:t xml:space="preserve">с </w:t>
      </w:r>
      <w:r>
        <w:rPr>
          <w:b/>
        </w:rPr>
        <w:t>08.02.2024</w:t>
      </w:r>
      <w:r w:rsidRPr="002572A8">
        <w:rPr>
          <w:b/>
        </w:rPr>
        <w:t>г. с 10-00 час</w:t>
      </w:r>
      <w:proofErr w:type="gramStart"/>
      <w:r w:rsidRPr="002572A8">
        <w:rPr>
          <w:b/>
        </w:rPr>
        <w:t>.</w:t>
      </w:r>
      <w:proofErr w:type="gramEnd"/>
      <w:r w:rsidRPr="002572A8">
        <w:t xml:space="preserve"> </w:t>
      </w:r>
      <w:proofErr w:type="gramStart"/>
      <w:r w:rsidRPr="00506052">
        <w:rPr>
          <w:b/>
        </w:rPr>
        <w:t>д</w:t>
      </w:r>
      <w:proofErr w:type="gramEnd"/>
      <w:r w:rsidRPr="00506052">
        <w:rPr>
          <w:b/>
        </w:rPr>
        <w:t>о 16.00 час. «</w:t>
      </w:r>
      <w:r>
        <w:rPr>
          <w:b/>
        </w:rPr>
        <w:t>11</w:t>
      </w:r>
      <w:r w:rsidRPr="00506052">
        <w:rPr>
          <w:b/>
        </w:rPr>
        <w:t xml:space="preserve">» </w:t>
      </w:r>
      <w:r>
        <w:rPr>
          <w:b/>
        </w:rPr>
        <w:t>марта 2024</w:t>
      </w:r>
      <w:r w:rsidRPr="00506052">
        <w:rPr>
          <w:b/>
        </w:rPr>
        <w:t xml:space="preserve"> года</w:t>
      </w:r>
      <w:r w:rsidRPr="00506052">
        <w:t xml:space="preserve"> для всех лотов.</w:t>
      </w:r>
    </w:p>
    <w:p w:rsidR="006A00B7" w:rsidRPr="00506052" w:rsidRDefault="006A00B7" w:rsidP="006A00B7">
      <w:pPr>
        <w:spacing w:after="0" w:line="240" w:lineRule="auto"/>
        <w:ind w:firstLine="567"/>
        <w:jc w:val="both"/>
        <w:rPr>
          <w:b/>
        </w:rPr>
      </w:pPr>
      <w:r w:rsidRPr="00506052">
        <w:t xml:space="preserve">Дата и время подведения итогов приема заявок </w:t>
      </w:r>
      <w:r w:rsidRPr="00506052">
        <w:rPr>
          <w:b/>
        </w:rPr>
        <w:t>«</w:t>
      </w:r>
      <w:r>
        <w:rPr>
          <w:b/>
        </w:rPr>
        <w:t>12</w:t>
      </w:r>
      <w:r w:rsidRPr="00506052">
        <w:rPr>
          <w:b/>
        </w:rPr>
        <w:t xml:space="preserve">» </w:t>
      </w:r>
      <w:r>
        <w:rPr>
          <w:b/>
        </w:rPr>
        <w:t>марта 2024</w:t>
      </w:r>
      <w:r w:rsidRPr="00506052">
        <w:rPr>
          <w:b/>
        </w:rPr>
        <w:t xml:space="preserve"> года 12-00 час.</w:t>
      </w:r>
    </w:p>
    <w:p w:rsidR="006A00B7" w:rsidRPr="00506052" w:rsidRDefault="006A00B7" w:rsidP="006A00B7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:rsidR="00AC3707" w:rsidRDefault="00AC3707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:rsidR="00CF27A3" w:rsidRPr="00CF27A3" w:rsidRDefault="00B65307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 xml:space="preserve">УФК по Волгоградской области (ТУ </w:t>
      </w:r>
      <w:proofErr w:type="spellStart"/>
      <w:r w:rsidR="00CF27A3" w:rsidRPr="00CF27A3">
        <w:rPr>
          <w:szCs w:val="18"/>
        </w:rPr>
        <w:t>Росимущ</w:t>
      </w:r>
      <w:r w:rsidR="00CF27A3">
        <w:rPr>
          <w:szCs w:val="18"/>
        </w:rPr>
        <w:t>ества</w:t>
      </w:r>
      <w:proofErr w:type="spellEnd"/>
      <w:r w:rsidR="00CF27A3">
        <w:rPr>
          <w:szCs w:val="18"/>
        </w:rPr>
        <w:t xml:space="preserve"> в Волгоградской области, </w:t>
      </w:r>
      <w:proofErr w:type="gramStart"/>
      <w:r w:rsidR="00CF27A3" w:rsidRPr="00CF27A3">
        <w:rPr>
          <w:szCs w:val="18"/>
        </w:rPr>
        <w:t>л</w:t>
      </w:r>
      <w:proofErr w:type="gramEnd"/>
      <w:r w:rsidR="00CF27A3" w:rsidRPr="00CF27A3">
        <w:rPr>
          <w:szCs w:val="18"/>
        </w:rPr>
        <w:t>/с 05291А18490)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счет - 40102810445370000021 Отделение 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 xml:space="preserve">Для участия в торгах претенденту необходимо представить следующие </w:t>
      </w:r>
      <w:proofErr w:type="gramStart"/>
      <w:r w:rsidRPr="00C63321">
        <w:rPr>
          <w:szCs w:val="18"/>
        </w:rPr>
        <w:t>скан-образы</w:t>
      </w:r>
      <w:proofErr w:type="gramEnd"/>
      <w:r w:rsidRPr="00C63321">
        <w:rPr>
          <w:szCs w:val="18"/>
        </w:rPr>
        <w:t xml:space="preserve">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</w:t>
      </w:r>
      <w:proofErr w:type="gramStart"/>
      <w:r w:rsidRPr="00C63321">
        <w:rPr>
          <w:szCs w:val="18"/>
        </w:rPr>
        <w:t>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 xml:space="preserve">ТУ </w:t>
      </w:r>
      <w:proofErr w:type="spellStart"/>
      <w:r w:rsidRPr="00C63321">
        <w:rPr>
          <w:szCs w:val="18"/>
        </w:rPr>
        <w:t>Росимущества</w:t>
      </w:r>
      <w:proofErr w:type="spellEnd"/>
      <w:r w:rsidRPr="00C63321">
        <w:rPr>
          <w:szCs w:val="18"/>
        </w:rP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  <w:proofErr w:type="gramEnd"/>
      <w:r w:rsidRPr="00C63321">
        <w:rPr>
          <w:szCs w:val="18"/>
        </w:rPr>
        <w:t xml:space="preserve">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</w:t>
      </w:r>
      <w:proofErr w:type="gramStart"/>
      <w:r w:rsidRPr="00C63321">
        <w:rPr>
          <w:szCs w:val="18"/>
        </w:rPr>
        <w:t>)к</w:t>
      </w:r>
      <w:proofErr w:type="gramEnd"/>
      <w:r w:rsidRPr="00C63321">
        <w:rPr>
          <w:szCs w:val="18"/>
        </w:rPr>
        <w:t xml:space="preserve">опия свидетельства о постановке на налоговый учет; </w:t>
      </w:r>
      <w:proofErr w:type="gramStart"/>
      <w:r w:rsidRPr="00C63321">
        <w:rPr>
          <w:szCs w:val="18"/>
        </w:rPr>
        <w:t>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  <w:proofErr w:type="gramEnd"/>
    </w:p>
    <w:p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lastRenderedPageBreak/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Вознаграждение оператору ЭТП осуществляется согласно Регламента ЭТП.</w:t>
      </w:r>
    </w:p>
    <w:p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</w:t>
      </w:r>
      <w:r w:rsidR="002E39C9" w:rsidRPr="002E39C9">
        <w:rPr>
          <w:szCs w:val="18"/>
        </w:rPr>
        <w:t xml:space="preserve">400005, </w:t>
      </w:r>
      <w:proofErr w:type="spellStart"/>
      <w:r w:rsidR="002E39C9" w:rsidRPr="002E39C9">
        <w:rPr>
          <w:szCs w:val="18"/>
        </w:rPr>
        <w:t>г</w:t>
      </w:r>
      <w:proofErr w:type="gramStart"/>
      <w:r w:rsidR="002E39C9" w:rsidRPr="002E39C9">
        <w:rPr>
          <w:szCs w:val="18"/>
        </w:rPr>
        <w:t>.В</w:t>
      </w:r>
      <w:proofErr w:type="gramEnd"/>
      <w:r w:rsidR="002E39C9" w:rsidRPr="002E39C9">
        <w:rPr>
          <w:szCs w:val="18"/>
        </w:rPr>
        <w:t>олгоград</w:t>
      </w:r>
      <w:proofErr w:type="spellEnd"/>
      <w:r w:rsidR="002E39C9" w:rsidRPr="002E39C9">
        <w:rPr>
          <w:szCs w:val="18"/>
        </w:rPr>
        <w:t>, ул. Советская, д.43</w:t>
      </w:r>
      <w:r w:rsidR="00646494" w:rsidRPr="003100B1">
        <w:rPr>
          <w:szCs w:val="18"/>
        </w:rPr>
        <w:t xml:space="preserve"> в</w:t>
      </w:r>
      <w:r w:rsidRPr="003100B1">
        <w:rPr>
          <w:szCs w:val="18"/>
        </w:rPr>
        <w:t xml:space="preserve"> рабочие дни с 09-00 до 18-00ч., с даты выхода настоящего извещения </w:t>
      </w:r>
      <w:r w:rsidR="00841C75" w:rsidRPr="003100B1">
        <w:rPr>
          <w:szCs w:val="18"/>
        </w:rPr>
        <w:t xml:space="preserve">по </w:t>
      </w:r>
      <w:r w:rsidR="006A00B7">
        <w:rPr>
          <w:b/>
          <w:szCs w:val="18"/>
        </w:rPr>
        <w:t>11.03.</w:t>
      </w:r>
      <w:bookmarkStart w:id="0" w:name="_GoBack"/>
      <w:bookmarkEnd w:id="0"/>
      <w:r w:rsidR="00AC3707">
        <w:rPr>
          <w:b/>
          <w:szCs w:val="18"/>
        </w:rPr>
        <w:t>2024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</w:t>
      </w:r>
      <w:r w:rsidR="0061409C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5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:rsidR="003100B1" w:rsidRPr="003100B1" w:rsidRDefault="003100B1" w:rsidP="003100B1">
      <w:pPr>
        <w:ind w:firstLine="567"/>
        <w:jc w:val="both"/>
      </w:pPr>
    </w:p>
    <w:sectPr w:rsidR="003100B1" w:rsidRPr="003100B1" w:rsidSect="0007002D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7"/>
    <w:rsid w:val="000124C2"/>
    <w:rsid w:val="00035CE0"/>
    <w:rsid w:val="0003668E"/>
    <w:rsid w:val="000401C8"/>
    <w:rsid w:val="0007002D"/>
    <w:rsid w:val="00126852"/>
    <w:rsid w:val="00133D22"/>
    <w:rsid w:val="00133E89"/>
    <w:rsid w:val="001944D1"/>
    <w:rsid w:val="001B2FB2"/>
    <w:rsid w:val="001C2104"/>
    <w:rsid w:val="001E510B"/>
    <w:rsid w:val="00274534"/>
    <w:rsid w:val="002C4F7C"/>
    <w:rsid w:val="002D2565"/>
    <w:rsid w:val="002E23B5"/>
    <w:rsid w:val="002E39C9"/>
    <w:rsid w:val="002F338D"/>
    <w:rsid w:val="003100B1"/>
    <w:rsid w:val="00317658"/>
    <w:rsid w:val="00321053"/>
    <w:rsid w:val="00362C11"/>
    <w:rsid w:val="003810EB"/>
    <w:rsid w:val="0038293D"/>
    <w:rsid w:val="003862B1"/>
    <w:rsid w:val="0043251B"/>
    <w:rsid w:val="00441117"/>
    <w:rsid w:val="00460633"/>
    <w:rsid w:val="005171FC"/>
    <w:rsid w:val="005268F7"/>
    <w:rsid w:val="005521C7"/>
    <w:rsid w:val="005B0318"/>
    <w:rsid w:val="005F38EE"/>
    <w:rsid w:val="00612E12"/>
    <w:rsid w:val="0061409C"/>
    <w:rsid w:val="00646494"/>
    <w:rsid w:val="00654A1E"/>
    <w:rsid w:val="006735E6"/>
    <w:rsid w:val="006A00B7"/>
    <w:rsid w:val="006C72D7"/>
    <w:rsid w:val="006D0DD4"/>
    <w:rsid w:val="006F5355"/>
    <w:rsid w:val="00710808"/>
    <w:rsid w:val="00716C1C"/>
    <w:rsid w:val="00726146"/>
    <w:rsid w:val="00735245"/>
    <w:rsid w:val="007433B8"/>
    <w:rsid w:val="007C4A23"/>
    <w:rsid w:val="00807D7D"/>
    <w:rsid w:val="00820505"/>
    <w:rsid w:val="00841C75"/>
    <w:rsid w:val="0095466A"/>
    <w:rsid w:val="009B1DB2"/>
    <w:rsid w:val="009C0B93"/>
    <w:rsid w:val="009E3AD4"/>
    <w:rsid w:val="009F6530"/>
    <w:rsid w:val="00A01353"/>
    <w:rsid w:val="00A54E01"/>
    <w:rsid w:val="00AC3707"/>
    <w:rsid w:val="00AE1522"/>
    <w:rsid w:val="00B003F7"/>
    <w:rsid w:val="00B27299"/>
    <w:rsid w:val="00B3144B"/>
    <w:rsid w:val="00B65307"/>
    <w:rsid w:val="00B74FA9"/>
    <w:rsid w:val="00B757C0"/>
    <w:rsid w:val="00B80781"/>
    <w:rsid w:val="00B85573"/>
    <w:rsid w:val="00C36B5C"/>
    <w:rsid w:val="00C46353"/>
    <w:rsid w:val="00C63321"/>
    <w:rsid w:val="00CD27B2"/>
    <w:rsid w:val="00CF27A3"/>
    <w:rsid w:val="00D01B06"/>
    <w:rsid w:val="00D1079A"/>
    <w:rsid w:val="00D81AEE"/>
    <w:rsid w:val="00DB3572"/>
    <w:rsid w:val="00DD5ECD"/>
    <w:rsid w:val="00DE0432"/>
    <w:rsid w:val="00E31720"/>
    <w:rsid w:val="00E55CBD"/>
    <w:rsid w:val="00EC5A94"/>
    <w:rsid w:val="00ED1141"/>
    <w:rsid w:val="00F02004"/>
    <w:rsid w:val="00F60DC3"/>
    <w:rsid w:val="00F74570"/>
    <w:rsid w:val="00FA12EB"/>
    <w:rsid w:val="00FA3A17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log.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13</cp:revision>
  <cp:lastPrinted>2023-12-19T10:35:00Z</cp:lastPrinted>
  <dcterms:created xsi:type="dcterms:W3CDTF">2023-12-12T07:48:00Z</dcterms:created>
  <dcterms:modified xsi:type="dcterms:W3CDTF">2024-02-07T09:02:00Z</dcterms:modified>
</cp:coreProperties>
</file>